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BA62C" w14:textId="42DD6E9E" w:rsidR="003907CB" w:rsidRPr="00125177" w:rsidRDefault="009A091D" w:rsidP="00A47D6D">
      <w:pPr>
        <w:spacing w:after="0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F46D9B" w:rsidRPr="00125177">
        <w:rPr>
          <w:rFonts w:ascii="Times New Roman" w:hAnsi="Times New Roman" w:cs="Times New Roman"/>
          <w:sz w:val="28"/>
          <w:szCs w:val="28"/>
        </w:rPr>
        <w:t xml:space="preserve">Развитие познавательного интереса у детей является актуальной проблемой педагогики, т. к. современная действительность требует воспитания у детей творческого подхода к окружающему, активности и самостоятельности мышления. Мы должны воспитывать у </w:t>
      </w:r>
      <w:r w:rsidR="00866A11" w:rsidRPr="00125177">
        <w:rPr>
          <w:rFonts w:ascii="Times New Roman" w:hAnsi="Times New Roman" w:cs="Times New Roman"/>
          <w:sz w:val="28"/>
          <w:szCs w:val="28"/>
        </w:rPr>
        <w:t>детей</w:t>
      </w:r>
      <w:r w:rsidR="00F46D9B" w:rsidRPr="00125177">
        <w:rPr>
          <w:rFonts w:ascii="Times New Roman" w:hAnsi="Times New Roman" w:cs="Times New Roman"/>
          <w:sz w:val="28"/>
          <w:szCs w:val="28"/>
        </w:rPr>
        <w:t xml:space="preserve"> пытливость, смекалку, инициативу, воображение</w:t>
      </w:r>
      <w:r w:rsidR="00657574" w:rsidRPr="00125177">
        <w:rPr>
          <w:rFonts w:ascii="Times New Roman" w:hAnsi="Times New Roman" w:cs="Times New Roman"/>
          <w:sz w:val="28"/>
          <w:szCs w:val="28"/>
        </w:rPr>
        <w:t xml:space="preserve"> и</w:t>
      </w:r>
      <w:r w:rsidR="00F46D9B" w:rsidRPr="00125177">
        <w:rPr>
          <w:rFonts w:ascii="Times New Roman" w:hAnsi="Times New Roman" w:cs="Times New Roman"/>
          <w:sz w:val="28"/>
          <w:szCs w:val="28"/>
        </w:rPr>
        <w:t xml:space="preserve"> фантазию – те качества, которые находят яркое выражение в творчестве.</w:t>
      </w:r>
    </w:p>
    <w:p w14:paraId="538E7DCD" w14:textId="12064940" w:rsidR="00F46D9B" w:rsidRPr="00125177" w:rsidRDefault="009A091D" w:rsidP="00A47D6D">
      <w:pPr>
        <w:spacing w:after="0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907CB" w:rsidRPr="00125177">
        <w:rPr>
          <w:rFonts w:ascii="Times New Roman" w:hAnsi="Times New Roman" w:cs="Times New Roman"/>
          <w:sz w:val="28"/>
          <w:szCs w:val="28"/>
        </w:rPr>
        <w:t xml:space="preserve">И каждое наше занятие пластическим творчеством — это огромная возможность для возникновения познавательного интереса у детей. Ведь техника лепки так проста, что доступна детям даже раннего возраста. </w:t>
      </w:r>
    </w:p>
    <w:p w14:paraId="60E9E304" w14:textId="4D3FCE03" w:rsidR="00866A11" w:rsidRPr="00125177" w:rsidRDefault="009A091D" w:rsidP="00A47D6D">
      <w:pPr>
        <w:spacing w:after="0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66A11" w:rsidRPr="00125177">
        <w:rPr>
          <w:rFonts w:ascii="Times New Roman" w:hAnsi="Times New Roman" w:cs="Times New Roman"/>
          <w:sz w:val="28"/>
          <w:szCs w:val="28"/>
        </w:rPr>
        <w:t xml:space="preserve">Исходя из моей практики, наблюдаю, что дошкольный </w:t>
      </w:r>
      <w:r w:rsidR="00BB6E6D" w:rsidRPr="00125177">
        <w:rPr>
          <w:rFonts w:ascii="Times New Roman" w:hAnsi="Times New Roman" w:cs="Times New Roman"/>
          <w:sz w:val="28"/>
          <w:szCs w:val="28"/>
        </w:rPr>
        <w:t>возраст</w:t>
      </w:r>
      <w:r w:rsidR="00866A11" w:rsidRPr="00125177">
        <w:rPr>
          <w:rFonts w:ascii="Times New Roman" w:hAnsi="Times New Roman" w:cs="Times New Roman"/>
          <w:sz w:val="28"/>
          <w:szCs w:val="28"/>
        </w:rPr>
        <w:t xml:space="preserve"> самый благодатный для погружения детей в творчество и удовлетворения познавательного интереса маленького «почемучки»</w:t>
      </w:r>
      <w:r w:rsidR="004F5461" w:rsidRPr="00125177">
        <w:rPr>
          <w:rFonts w:ascii="Times New Roman" w:hAnsi="Times New Roman" w:cs="Times New Roman"/>
          <w:sz w:val="28"/>
          <w:szCs w:val="28"/>
        </w:rPr>
        <w:t>. Д</w:t>
      </w:r>
      <w:r w:rsidR="00BB6E6D" w:rsidRPr="00125177">
        <w:rPr>
          <w:rFonts w:ascii="Times New Roman" w:hAnsi="Times New Roman" w:cs="Times New Roman"/>
          <w:sz w:val="28"/>
          <w:szCs w:val="28"/>
        </w:rPr>
        <w:t xml:space="preserve">ети в этом </w:t>
      </w:r>
      <w:r w:rsidR="004F5461" w:rsidRPr="00125177">
        <w:rPr>
          <w:rFonts w:ascii="Times New Roman" w:hAnsi="Times New Roman" w:cs="Times New Roman"/>
          <w:sz w:val="28"/>
          <w:szCs w:val="28"/>
        </w:rPr>
        <w:t xml:space="preserve">возрасте готовы </w:t>
      </w:r>
      <w:r w:rsidR="00BB6E6D" w:rsidRPr="00125177">
        <w:rPr>
          <w:rFonts w:ascii="Times New Roman" w:hAnsi="Times New Roman" w:cs="Times New Roman"/>
          <w:sz w:val="28"/>
          <w:szCs w:val="28"/>
        </w:rPr>
        <w:t>экспериментировать</w:t>
      </w:r>
      <w:r w:rsidR="00126799" w:rsidRPr="00125177">
        <w:rPr>
          <w:rFonts w:ascii="Times New Roman" w:hAnsi="Times New Roman" w:cs="Times New Roman"/>
          <w:sz w:val="28"/>
          <w:szCs w:val="28"/>
        </w:rPr>
        <w:t xml:space="preserve"> с материалами и инструментами для творчества, вести поисковую, </w:t>
      </w:r>
      <w:hyperlink r:id="rId6" w:tooltip="Научно-исследовательская деятельность" w:history="1">
        <w:r w:rsidR="00126799" w:rsidRPr="001251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исследовательскую деятельность</w:t>
        </w:r>
      </w:hyperlink>
      <w:r w:rsidR="00126799" w:rsidRPr="00125177">
        <w:rPr>
          <w:rFonts w:ascii="Times New Roman" w:hAnsi="Times New Roman" w:cs="Times New Roman"/>
          <w:sz w:val="28"/>
          <w:szCs w:val="28"/>
        </w:rPr>
        <w:t>, активизировать самостоятельную деятельность.</w:t>
      </w:r>
    </w:p>
    <w:p w14:paraId="07932632" w14:textId="4E02F50D" w:rsidR="006D6160" w:rsidRPr="00125177" w:rsidRDefault="009A091D" w:rsidP="00A47D6D">
      <w:pPr>
        <w:spacing w:after="0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50536" w:rsidRPr="00125177">
        <w:rPr>
          <w:rFonts w:ascii="Times New Roman" w:hAnsi="Times New Roman" w:cs="Times New Roman"/>
          <w:sz w:val="28"/>
          <w:szCs w:val="28"/>
        </w:rPr>
        <w:t>Одним из условий</w:t>
      </w:r>
      <w:r w:rsidR="00F221CB" w:rsidRPr="00125177">
        <w:rPr>
          <w:rFonts w:ascii="Times New Roman" w:hAnsi="Times New Roman" w:cs="Times New Roman"/>
          <w:sz w:val="28"/>
          <w:szCs w:val="28"/>
        </w:rPr>
        <w:t xml:space="preserve"> является с</w:t>
      </w:r>
      <w:r w:rsidR="0028146C" w:rsidRPr="00125177">
        <w:rPr>
          <w:rFonts w:ascii="Times New Roman" w:hAnsi="Times New Roman" w:cs="Times New Roman"/>
          <w:sz w:val="28"/>
          <w:szCs w:val="28"/>
        </w:rPr>
        <w:t xml:space="preserve">оздание </w:t>
      </w:r>
      <w:r w:rsidR="00B50536" w:rsidRPr="00125177">
        <w:rPr>
          <w:rFonts w:ascii="Times New Roman" w:hAnsi="Times New Roman" w:cs="Times New Roman"/>
          <w:sz w:val="28"/>
          <w:szCs w:val="28"/>
        </w:rPr>
        <w:t xml:space="preserve">развивающей </w:t>
      </w:r>
      <w:r w:rsidR="0028146C" w:rsidRPr="00125177">
        <w:rPr>
          <w:rFonts w:ascii="Times New Roman" w:hAnsi="Times New Roman" w:cs="Times New Roman"/>
          <w:sz w:val="28"/>
          <w:szCs w:val="28"/>
        </w:rPr>
        <w:t>предметно</w:t>
      </w:r>
      <w:r w:rsidR="00B50536" w:rsidRPr="00125177">
        <w:rPr>
          <w:rFonts w:ascii="Times New Roman" w:hAnsi="Times New Roman" w:cs="Times New Roman"/>
          <w:sz w:val="28"/>
          <w:szCs w:val="28"/>
        </w:rPr>
        <w:t>-пространственной</w:t>
      </w:r>
      <w:r w:rsidR="0028146C" w:rsidRPr="00125177">
        <w:rPr>
          <w:rFonts w:ascii="Times New Roman" w:hAnsi="Times New Roman" w:cs="Times New Roman"/>
          <w:sz w:val="28"/>
          <w:szCs w:val="28"/>
        </w:rPr>
        <w:t xml:space="preserve"> среды, которая служи</w:t>
      </w:r>
      <w:r w:rsidR="00E41B2E" w:rsidRPr="00125177">
        <w:rPr>
          <w:rFonts w:ascii="Times New Roman" w:hAnsi="Times New Roman" w:cs="Times New Roman"/>
          <w:sz w:val="28"/>
          <w:szCs w:val="28"/>
        </w:rPr>
        <w:t>т</w:t>
      </w:r>
      <w:r w:rsidR="0028146C" w:rsidRPr="00125177">
        <w:rPr>
          <w:rFonts w:ascii="Times New Roman" w:hAnsi="Times New Roman" w:cs="Times New Roman"/>
          <w:sz w:val="28"/>
          <w:szCs w:val="28"/>
        </w:rPr>
        <w:t xml:space="preserve"> пусковым механизмом для развития познавательной активности</w:t>
      </w:r>
      <w:r w:rsidR="002C4D1C" w:rsidRPr="00125177">
        <w:rPr>
          <w:rFonts w:ascii="Times New Roman" w:hAnsi="Times New Roman" w:cs="Times New Roman"/>
          <w:sz w:val="28"/>
          <w:szCs w:val="28"/>
        </w:rPr>
        <w:t xml:space="preserve"> и творчества</w:t>
      </w:r>
      <w:r w:rsidR="0028146C" w:rsidRPr="00125177">
        <w:rPr>
          <w:rFonts w:ascii="Times New Roman" w:hAnsi="Times New Roman" w:cs="Times New Roman"/>
          <w:sz w:val="28"/>
          <w:szCs w:val="28"/>
        </w:rPr>
        <w:t>.</w:t>
      </w:r>
      <w:r w:rsidR="00E41B2E" w:rsidRPr="001251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909112" w14:textId="23492524" w:rsidR="00BB335C" w:rsidRPr="00125177" w:rsidRDefault="009A091D" w:rsidP="00A47D6D">
      <w:pPr>
        <w:spacing w:after="0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41B2E" w:rsidRPr="00125177">
        <w:rPr>
          <w:rFonts w:ascii="Times New Roman" w:hAnsi="Times New Roman" w:cs="Times New Roman"/>
          <w:sz w:val="28"/>
          <w:szCs w:val="28"/>
        </w:rPr>
        <w:t xml:space="preserve">Для этого в </w:t>
      </w:r>
      <w:r w:rsidR="00267E1E" w:rsidRPr="00125177">
        <w:rPr>
          <w:rFonts w:ascii="Times New Roman" w:hAnsi="Times New Roman" w:cs="Times New Roman"/>
          <w:sz w:val="28"/>
          <w:szCs w:val="28"/>
        </w:rPr>
        <w:t xml:space="preserve">нашей группе </w:t>
      </w:r>
      <w:r w:rsidR="0028146C" w:rsidRPr="00125177">
        <w:rPr>
          <w:rFonts w:ascii="Times New Roman" w:hAnsi="Times New Roman" w:cs="Times New Roman"/>
          <w:sz w:val="28"/>
          <w:szCs w:val="28"/>
        </w:rPr>
        <w:t>оформлен</w:t>
      </w:r>
      <w:r w:rsidR="00723E02" w:rsidRPr="00125177">
        <w:rPr>
          <w:rFonts w:ascii="Times New Roman" w:hAnsi="Times New Roman" w:cs="Times New Roman"/>
          <w:sz w:val="28"/>
          <w:szCs w:val="28"/>
        </w:rPr>
        <w:t xml:space="preserve"> «У</w:t>
      </w:r>
      <w:r w:rsidR="00705BBC" w:rsidRPr="00125177">
        <w:rPr>
          <w:rFonts w:ascii="Times New Roman" w:hAnsi="Times New Roman" w:cs="Times New Roman"/>
          <w:sz w:val="28"/>
          <w:szCs w:val="28"/>
        </w:rPr>
        <w:t xml:space="preserve">голок </w:t>
      </w:r>
      <w:r w:rsidR="00723E02" w:rsidRPr="00125177">
        <w:rPr>
          <w:rFonts w:ascii="Times New Roman" w:hAnsi="Times New Roman" w:cs="Times New Roman"/>
          <w:sz w:val="28"/>
          <w:szCs w:val="28"/>
        </w:rPr>
        <w:t>ф</w:t>
      </w:r>
      <w:r w:rsidR="00705BBC" w:rsidRPr="00125177">
        <w:rPr>
          <w:rFonts w:ascii="Times New Roman" w:hAnsi="Times New Roman" w:cs="Times New Roman"/>
          <w:sz w:val="28"/>
          <w:szCs w:val="28"/>
        </w:rPr>
        <w:t>антази</w:t>
      </w:r>
      <w:r w:rsidR="00723E02" w:rsidRPr="00125177">
        <w:rPr>
          <w:rFonts w:ascii="Times New Roman" w:hAnsi="Times New Roman" w:cs="Times New Roman"/>
          <w:sz w:val="28"/>
          <w:szCs w:val="28"/>
        </w:rPr>
        <w:t>и</w:t>
      </w:r>
      <w:r w:rsidR="00705BBC" w:rsidRPr="00125177">
        <w:rPr>
          <w:rFonts w:ascii="Times New Roman" w:hAnsi="Times New Roman" w:cs="Times New Roman"/>
          <w:sz w:val="28"/>
          <w:szCs w:val="28"/>
        </w:rPr>
        <w:t>»</w:t>
      </w:r>
      <w:r w:rsidR="0028146C" w:rsidRPr="00125177">
        <w:rPr>
          <w:rFonts w:ascii="Times New Roman" w:hAnsi="Times New Roman" w:cs="Times New Roman"/>
          <w:sz w:val="28"/>
          <w:szCs w:val="28"/>
        </w:rPr>
        <w:t>, который дает возможность каждому ребенку проявить свои индивидуальные особенности</w:t>
      </w:r>
      <w:r w:rsidR="00705BBC" w:rsidRPr="00125177">
        <w:rPr>
          <w:rFonts w:ascii="Times New Roman" w:hAnsi="Times New Roman" w:cs="Times New Roman"/>
          <w:sz w:val="28"/>
          <w:szCs w:val="28"/>
        </w:rPr>
        <w:t xml:space="preserve">. </w:t>
      </w:r>
      <w:r w:rsidR="00267E1E" w:rsidRPr="00125177">
        <w:rPr>
          <w:rFonts w:ascii="Times New Roman" w:hAnsi="Times New Roman" w:cs="Times New Roman"/>
          <w:sz w:val="28"/>
          <w:szCs w:val="28"/>
        </w:rPr>
        <w:t>В нем д</w:t>
      </w:r>
      <w:r w:rsidR="00B50536" w:rsidRPr="00125177">
        <w:rPr>
          <w:rFonts w:ascii="Times New Roman" w:hAnsi="Times New Roman" w:cs="Times New Roman"/>
          <w:sz w:val="28"/>
          <w:szCs w:val="28"/>
        </w:rPr>
        <w:t>ля детского творчества представлены различны</w:t>
      </w:r>
      <w:r w:rsidR="0028146C" w:rsidRPr="00125177">
        <w:rPr>
          <w:rFonts w:ascii="Times New Roman" w:hAnsi="Times New Roman" w:cs="Times New Roman"/>
          <w:sz w:val="28"/>
          <w:szCs w:val="28"/>
        </w:rPr>
        <w:t>е материалы</w:t>
      </w:r>
      <w:r w:rsidR="00CC2801" w:rsidRPr="00125177">
        <w:rPr>
          <w:rFonts w:ascii="Times New Roman" w:hAnsi="Times New Roman" w:cs="Times New Roman"/>
          <w:sz w:val="28"/>
          <w:szCs w:val="28"/>
        </w:rPr>
        <w:t xml:space="preserve">: </w:t>
      </w:r>
      <w:r w:rsidR="00723E02" w:rsidRPr="00125177">
        <w:rPr>
          <w:rFonts w:ascii="Times New Roman" w:hAnsi="Times New Roman" w:cs="Times New Roman"/>
          <w:sz w:val="28"/>
          <w:szCs w:val="28"/>
        </w:rPr>
        <w:t xml:space="preserve">тесто, </w:t>
      </w:r>
      <w:r w:rsidR="00267E1E" w:rsidRPr="00125177">
        <w:rPr>
          <w:rFonts w:ascii="Times New Roman" w:hAnsi="Times New Roman" w:cs="Times New Roman"/>
          <w:sz w:val="28"/>
          <w:szCs w:val="28"/>
        </w:rPr>
        <w:t>глин</w:t>
      </w:r>
      <w:r w:rsidR="000F5CD0" w:rsidRPr="00125177">
        <w:rPr>
          <w:rFonts w:ascii="Times New Roman" w:hAnsi="Times New Roman" w:cs="Times New Roman"/>
          <w:sz w:val="28"/>
          <w:szCs w:val="28"/>
        </w:rPr>
        <w:t>а</w:t>
      </w:r>
      <w:r w:rsidR="00267E1E" w:rsidRPr="00125177">
        <w:rPr>
          <w:rFonts w:ascii="Times New Roman" w:hAnsi="Times New Roman" w:cs="Times New Roman"/>
          <w:sz w:val="28"/>
          <w:szCs w:val="28"/>
        </w:rPr>
        <w:t xml:space="preserve">, </w:t>
      </w:r>
      <w:r w:rsidR="0028146C" w:rsidRPr="00125177">
        <w:rPr>
          <w:rFonts w:ascii="Times New Roman" w:hAnsi="Times New Roman" w:cs="Times New Roman"/>
          <w:sz w:val="28"/>
          <w:szCs w:val="28"/>
        </w:rPr>
        <w:t xml:space="preserve">пластилин, </w:t>
      </w:r>
      <w:r w:rsidR="00723E02" w:rsidRPr="00125177">
        <w:rPr>
          <w:rFonts w:ascii="Times New Roman" w:hAnsi="Times New Roman" w:cs="Times New Roman"/>
          <w:sz w:val="28"/>
          <w:szCs w:val="28"/>
        </w:rPr>
        <w:t>масса для лепки, фольга</w:t>
      </w:r>
      <w:r w:rsidR="0028146C" w:rsidRPr="00125177">
        <w:rPr>
          <w:rFonts w:ascii="Times New Roman" w:hAnsi="Times New Roman" w:cs="Times New Roman"/>
          <w:sz w:val="28"/>
          <w:szCs w:val="28"/>
        </w:rPr>
        <w:t xml:space="preserve">, </w:t>
      </w:r>
      <w:r w:rsidR="00723E02" w:rsidRPr="00125177">
        <w:rPr>
          <w:rFonts w:ascii="Times New Roman" w:hAnsi="Times New Roman" w:cs="Times New Roman"/>
          <w:sz w:val="28"/>
          <w:szCs w:val="28"/>
        </w:rPr>
        <w:t xml:space="preserve">инструменты: </w:t>
      </w:r>
      <w:r w:rsidR="0028146C" w:rsidRPr="00125177">
        <w:rPr>
          <w:rFonts w:ascii="Times New Roman" w:hAnsi="Times New Roman" w:cs="Times New Roman"/>
          <w:sz w:val="28"/>
          <w:szCs w:val="28"/>
        </w:rPr>
        <w:t>стеки, трафареты, штампы и др. В процессе</w:t>
      </w:r>
      <w:r w:rsidR="00B50536" w:rsidRPr="00125177">
        <w:rPr>
          <w:rFonts w:ascii="Times New Roman" w:hAnsi="Times New Roman" w:cs="Times New Roman"/>
          <w:sz w:val="28"/>
          <w:szCs w:val="28"/>
        </w:rPr>
        <w:t xml:space="preserve"> работы с многообразием материалов</w:t>
      </w:r>
      <w:r w:rsidR="0028146C" w:rsidRPr="00125177">
        <w:rPr>
          <w:rFonts w:ascii="Times New Roman" w:hAnsi="Times New Roman" w:cs="Times New Roman"/>
          <w:sz w:val="28"/>
          <w:szCs w:val="28"/>
        </w:rPr>
        <w:t xml:space="preserve"> </w:t>
      </w:r>
      <w:r w:rsidR="00B50536" w:rsidRPr="00125177">
        <w:rPr>
          <w:rFonts w:ascii="Times New Roman" w:hAnsi="Times New Roman" w:cs="Times New Roman"/>
          <w:sz w:val="28"/>
          <w:szCs w:val="28"/>
        </w:rPr>
        <w:t>дети</w:t>
      </w:r>
      <w:r w:rsidR="0028146C" w:rsidRPr="00125177">
        <w:rPr>
          <w:rFonts w:ascii="Times New Roman" w:hAnsi="Times New Roman" w:cs="Times New Roman"/>
          <w:sz w:val="28"/>
          <w:szCs w:val="28"/>
        </w:rPr>
        <w:t xml:space="preserve"> знаком</w:t>
      </w:r>
      <w:r w:rsidR="00267E1E" w:rsidRPr="00125177">
        <w:rPr>
          <w:rFonts w:ascii="Times New Roman" w:hAnsi="Times New Roman" w:cs="Times New Roman"/>
          <w:sz w:val="28"/>
          <w:szCs w:val="28"/>
        </w:rPr>
        <w:t>ятся</w:t>
      </w:r>
      <w:r w:rsidR="0028146C" w:rsidRPr="00125177">
        <w:rPr>
          <w:rFonts w:ascii="Times New Roman" w:hAnsi="Times New Roman" w:cs="Times New Roman"/>
          <w:sz w:val="28"/>
          <w:szCs w:val="28"/>
        </w:rPr>
        <w:t xml:space="preserve"> с их свойствами, выразительными возможностями, приобрет</w:t>
      </w:r>
      <w:r w:rsidR="00267E1E" w:rsidRPr="00125177">
        <w:rPr>
          <w:rFonts w:ascii="Times New Roman" w:hAnsi="Times New Roman" w:cs="Times New Roman"/>
          <w:sz w:val="28"/>
          <w:szCs w:val="28"/>
        </w:rPr>
        <w:t>ают</w:t>
      </w:r>
      <w:r w:rsidR="0028146C" w:rsidRPr="00125177">
        <w:rPr>
          <w:rFonts w:ascii="Times New Roman" w:hAnsi="Times New Roman" w:cs="Times New Roman"/>
          <w:sz w:val="28"/>
          <w:szCs w:val="28"/>
        </w:rPr>
        <w:t xml:space="preserve"> навыки работы с ними</w:t>
      </w:r>
      <w:r w:rsidR="007F7CD7" w:rsidRPr="00125177">
        <w:rPr>
          <w:rFonts w:ascii="Times New Roman" w:hAnsi="Times New Roman" w:cs="Times New Roman"/>
          <w:sz w:val="28"/>
          <w:szCs w:val="28"/>
        </w:rPr>
        <w:t xml:space="preserve">. </w:t>
      </w:r>
      <w:r w:rsidR="00AC5915" w:rsidRPr="00125177">
        <w:rPr>
          <w:rFonts w:ascii="Times New Roman" w:hAnsi="Times New Roman" w:cs="Times New Roman"/>
          <w:sz w:val="28"/>
          <w:szCs w:val="28"/>
        </w:rPr>
        <w:t>Также в творческом уголке есть природный и бросовый материал для выполнения небольших украшений</w:t>
      </w:r>
      <w:r w:rsidR="00D27867" w:rsidRPr="00125177">
        <w:rPr>
          <w:rFonts w:ascii="Times New Roman" w:hAnsi="Times New Roman" w:cs="Times New Roman"/>
          <w:sz w:val="28"/>
          <w:szCs w:val="28"/>
        </w:rPr>
        <w:t xml:space="preserve">, </w:t>
      </w:r>
      <w:r w:rsidR="00AC5915" w:rsidRPr="00125177">
        <w:rPr>
          <w:rFonts w:ascii="Times New Roman" w:hAnsi="Times New Roman" w:cs="Times New Roman"/>
          <w:sz w:val="28"/>
          <w:szCs w:val="28"/>
        </w:rPr>
        <w:t>элементов</w:t>
      </w:r>
      <w:r w:rsidR="00D27867" w:rsidRPr="00125177">
        <w:rPr>
          <w:rFonts w:ascii="Times New Roman" w:hAnsi="Times New Roman" w:cs="Times New Roman"/>
          <w:sz w:val="28"/>
          <w:szCs w:val="28"/>
        </w:rPr>
        <w:t xml:space="preserve"> и</w:t>
      </w:r>
      <w:r w:rsidR="00AC5915" w:rsidRPr="00125177">
        <w:rPr>
          <w:rFonts w:ascii="Times New Roman" w:hAnsi="Times New Roman" w:cs="Times New Roman"/>
          <w:sz w:val="28"/>
          <w:szCs w:val="28"/>
        </w:rPr>
        <w:t xml:space="preserve"> узоров. Дети используют его для придания объекту завершенности и выразительности. </w:t>
      </w:r>
      <w:r w:rsidR="00B50536" w:rsidRPr="00125177">
        <w:rPr>
          <w:rFonts w:ascii="Times New Roman" w:hAnsi="Times New Roman" w:cs="Times New Roman"/>
          <w:sz w:val="28"/>
          <w:szCs w:val="28"/>
        </w:rPr>
        <w:t>Что способствует расширению представлений детей</w:t>
      </w:r>
      <w:r w:rsidR="0028146C" w:rsidRPr="00125177">
        <w:rPr>
          <w:rFonts w:ascii="Times New Roman" w:hAnsi="Times New Roman" w:cs="Times New Roman"/>
          <w:sz w:val="28"/>
          <w:szCs w:val="28"/>
        </w:rPr>
        <w:t xml:space="preserve"> о </w:t>
      </w:r>
      <w:hyperlink r:id="rId7" w:tooltip="Вариация" w:history="1">
        <w:r w:rsidR="0028146C" w:rsidRPr="001251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вариативном</w:t>
        </w:r>
      </w:hyperlink>
      <w:r w:rsidR="0028146C" w:rsidRPr="00125177">
        <w:rPr>
          <w:rFonts w:ascii="Times New Roman" w:hAnsi="Times New Roman" w:cs="Times New Roman"/>
          <w:sz w:val="28"/>
          <w:szCs w:val="28"/>
        </w:rPr>
        <w:t xml:space="preserve"> использовании материалов. </w:t>
      </w:r>
    </w:p>
    <w:p w14:paraId="39D881B2" w14:textId="4C6D22C9" w:rsidR="00BB335C" w:rsidRPr="00DA788D" w:rsidRDefault="009A091D" w:rsidP="00A47D6D">
      <w:pPr>
        <w:spacing w:after="0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67E1E" w:rsidRPr="00125177">
        <w:rPr>
          <w:rFonts w:ascii="Times New Roman" w:hAnsi="Times New Roman" w:cs="Times New Roman"/>
          <w:sz w:val="28"/>
          <w:szCs w:val="28"/>
        </w:rPr>
        <w:t>В процессе свободн</w:t>
      </w:r>
      <w:r w:rsidR="00E41B2E" w:rsidRPr="00125177">
        <w:rPr>
          <w:rFonts w:ascii="Times New Roman" w:hAnsi="Times New Roman" w:cs="Times New Roman"/>
          <w:sz w:val="28"/>
          <w:szCs w:val="28"/>
        </w:rPr>
        <w:t xml:space="preserve">ого </w:t>
      </w:r>
      <w:r w:rsidR="00267E1E" w:rsidRPr="00125177">
        <w:rPr>
          <w:rFonts w:ascii="Times New Roman" w:hAnsi="Times New Roman" w:cs="Times New Roman"/>
          <w:sz w:val="28"/>
          <w:szCs w:val="28"/>
        </w:rPr>
        <w:t>пластического творчества дети узна</w:t>
      </w:r>
      <w:r w:rsidR="00AC5915" w:rsidRPr="00125177">
        <w:rPr>
          <w:rFonts w:ascii="Times New Roman" w:hAnsi="Times New Roman" w:cs="Times New Roman"/>
          <w:sz w:val="28"/>
          <w:szCs w:val="28"/>
        </w:rPr>
        <w:t>ют</w:t>
      </w:r>
      <w:r w:rsidR="0028146C" w:rsidRPr="00125177">
        <w:rPr>
          <w:rFonts w:ascii="Times New Roman" w:hAnsi="Times New Roman" w:cs="Times New Roman"/>
          <w:sz w:val="28"/>
          <w:szCs w:val="28"/>
        </w:rPr>
        <w:t>, что каждый раз необходимо учитывать свойства материалов, проверя</w:t>
      </w:r>
      <w:r w:rsidR="00267E1E" w:rsidRPr="00125177">
        <w:rPr>
          <w:rFonts w:ascii="Times New Roman" w:hAnsi="Times New Roman" w:cs="Times New Roman"/>
          <w:sz w:val="28"/>
          <w:szCs w:val="28"/>
        </w:rPr>
        <w:t>ют</w:t>
      </w:r>
      <w:r w:rsidR="0028146C" w:rsidRPr="00125177">
        <w:rPr>
          <w:rFonts w:ascii="Times New Roman" w:hAnsi="Times New Roman" w:cs="Times New Roman"/>
          <w:sz w:val="28"/>
          <w:szCs w:val="28"/>
        </w:rPr>
        <w:t xml:space="preserve"> это на деле, дела</w:t>
      </w:r>
      <w:r w:rsidR="00267E1E" w:rsidRPr="00125177">
        <w:rPr>
          <w:rFonts w:ascii="Times New Roman" w:hAnsi="Times New Roman" w:cs="Times New Roman"/>
          <w:sz w:val="28"/>
          <w:szCs w:val="28"/>
        </w:rPr>
        <w:t>я</w:t>
      </w:r>
      <w:r w:rsidR="0028146C" w:rsidRPr="00125177">
        <w:rPr>
          <w:rFonts w:ascii="Times New Roman" w:hAnsi="Times New Roman" w:cs="Times New Roman"/>
          <w:sz w:val="28"/>
          <w:szCs w:val="28"/>
        </w:rPr>
        <w:t xml:space="preserve"> для себя открыти</w:t>
      </w:r>
      <w:r w:rsidR="00267E1E" w:rsidRPr="00125177">
        <w:rPr>
          <w:rFonts w:ascii="Times New Roman" w:hAnsi="Times New Roman" w:cs="Times New Roman"/>
          <w:sz w:val="28"/>
          <w:szCs w:val="28"/>
        </w:rPr>
        <w:t>я</w:t>
      </w:r>
      <w:r w:rsidR="0028146C" w:rsidRPr="00125177">
        <w:rPr>
          <w:rFonts w:ascii="Times New Roman" w:hAnsi="Times New Roman" w:cs="Times New Roman"/>
          <w:sz w:val="28"/>
          <w:szCs w:val="28"/>
        </w:rPr>
        <w:t xml:space="preserve">, что также влияет на развитие </w:t>
      </w:r>
      <w:r w:rsidR="00267E1E" w:rsidRPr="00125177">
        <w:rPr>
          <w:rFonts w:ascii="Times New Roman" w:hAnsi="Times New Roman" w:cs="Times New Roman"/>
          <w:sz w:val="28"/>
          <w:szCs w:val="28"/>
        </w:rPr>
        <w:t>их</w:t>
      </w:r>
      <w:r w:rsidR="0028146C" w:rsidRPr="00125177">
        <w:rPr>
          <w:rFonts w:ascii="Times New Roman" w:hAnsi="Times New Roman" w:cs="Times New Roman"/>
          <w:sz w:val="28"/>
          <w:szCs w:val="28"/>
        </w:rPr>
        <w:t xml:space="preserve"> познавательных интересов.</w:t>
      </w:r>
      <w:r w:rsidR="00E41B2E" w:rsidRPr="00125177">
        <w:rPr>
          <w:rFonts w:ascii="Times New Roman" w:hAnsi="Times New Roman" w:cs="Times New Roman"/>
          <w:sz w:val="28"/>
          <w:szCs w:val="28"/>
        </w:rPr>
        <w:t xml:space="preserve"> </w:t>
      </w:r>
      <w:r w:rsidR="00097EF8" w:rsidRPr="00125177">
        <w:rPr>
          <w:rFonts w:ascii="Times New Roman" w:hAnsi="Times New Roman" w:cs="Times New Roman"/>
          <w:sz w:val="28"/>
          <w:szCs w:val="28"/>
        </w:rPr>
        <w:t>Это очень важно - предоставить поле деятельности, опытную деятельность (где ребенок сам себя может попробовать), искусственно создавать ситуации, где ребенок стоит перед решением задачи, где он сам должен разгадать тайну, загадку и только если, самостоятельно не получается, то небольшая помощь взрослого не будет лишней</w:t>
      </w:r>
      <w:r w:rsidR="00DA788D">
        <w:rPr>
          <w:rFonts w:ascii="Times New Roman" w:hAnsi="Times New Roman" w:cs="Times New Roman"/>
          <w:sz w:val="28"/>
          <w:szCs w:val="28"/>
        </w:rPr>
        <w:t>.</w:t>
      </w:r>
    </w:p>
    <w:p w14:paraId="659B470C" w14:textId="5EE918D1" w:rsidR="00AC5915" w:rsidRPr="00125177" w:rsidRDefault="009A091D" w:rsidP="00A47D6D">
      <w:pPr>
        <w:spacing w:after="0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C5313" w:rsidRPr="00125177">
        <w:rPr>
          <w:rFonts w:ascii="Times New Roman" w:hAnsi="Times New Roman" w:cs="Times New Roman"/>
          <w:sz w:val="28"/>
          <w:szCs w:val="28"/>
        </w:rPr>
        <w:t>Кроме этого,</w:t>
      </w:r>
      <w:r w:rsidR="00B50536" w:rsidRPr="00125177">
        <w:rPr>
          <w:rFonts w:ascii="Times New Roman" w:hAnsi="Times New Roman" w:cs="Times New Roman"/>
          <w:sz w:val="28"/>
          <w:szCs w:val="28"/>
        </w:rPr>
        <w:t xml:space="preserve"> в творческом уголке,</w:t>
      </w:r>
      <w:r w:rsidR="007469E2" w:rsidRPr="00125177">
        <w:rPr>
          <w:rFonts w:ascii="Times New Roman" w:hAnsi="Times New Roman" w:cs="Times New Roman"/>
          <w:sz w:val="28"/>
          <w:szCs w:val="28"/>
        </w:rPr>
        <w:t xml:space="preserve"> есть</w:t>
      </w:r>
      <w:r w:rsidR="00D56857" w:rsidRPr="00125177">
        <w:rPr>
          <w:rFonts w:ascii="Times New Roman" w:hAnsi="Times New Roman" w:cs="Times New Roman"/>
          <w:sz w:val="28"/>
          <w:szCs w:val="28"/>
        </w:rPr>
        <w:t xml:space="preserve"> картотека </w:t>
      </w:r>
      <w:r w:rsidR="0028146C" w:rsidRPr="00125177">
        <w:rPr>
          <w:rFonts w:ascii="Times New Roman" w:hAnsi="Times New Roman" w:cs="Times New Roman"/>
          <w:sz w:val="28"/>
          <w:szCs w:val="28"/>
        </w:rPr>
        <w:t>схем лепки различных предметов, которыми могут воспользоваться дети</w:t>
      </w:r>
      <w:r w:rsidR="00E41B2E" w:rsidRPr="00125177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28146C" w:rsidRPr="00125177">
        <w:rPr>
          <w:rFonts w:ascii="Times New Roman" w:hAnsi="Times New Roman" w:cs="Times New Roman"/>
          <w:sz w:val="28"/>
          <w:szCs w:val="28"/>
        </w:rPr>
        <w:t>,</w:t>
      </w:r>
      <w:r w:rsidR="007469E2" w:rsidRPr="00125177">
        <w:rPr>
          <w:rFonts w:ascii="Times New Roman" w:hAnsi="Times New Roman" w:cs="Times New Roman"/>
          <w:sz w:val="28"/>
          <w:szCs w:val="28"/>
        </w:rPr>
        <w:t xml:space="preserve"> </w:t>
      </w:r>
      <w:r w:rsidR="006F2540" w:rsidRPr="00125177">
        <w:rPr>
          <w:rFonts w:ascii="Times New Roman" w:hAnsi="Times New Roman" w:cs="Times New Roman"/>
          <w:sz w:val="28"/>
          <w:szCs w:val="28"/>
        </w:rPr>
        <w:t>в свободной деятельности</w:t>
      </w:r>
      <w:r w:rsidR="0028146C" w:rsidRPr="001251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F494C3" w14:textId="5228BA5C" w:rsidR="0028146C" w:rsidRPr="00125177" w:rsidRDefault="009A091D" w:rsidP="00A47D6D">
      <w:pPr>
        <w:spacing w:after="0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8146C" w:rsidRPr="00125177">
        <w:rPr>
          <w:rFonts w:ascii="Times New Roman" w:hAnsi="Times New Roman" w:cs="Times New Roman"/>
          <w:sz w:val="28"/>
          <w:szCs w:val="28"/>
        </w:rPr>
        <w:t xml:space="preserve">Так как дети очень чувствительны к оценке своих действий, ожидают похвалы, хотят услышать и увидеть одобрение, как со стороны сверстников, так и взрослых </w:t>
      </w:r>
      <w:r w:rsidR="00AC5915" w:rsidRPr="00125177">
        <w:rPr>
          <w:rFonts w:ascii="Times New Roman" w:hAnsi="Times New Roman" w:cs="Times New Roman"/>
          <w:sz w:val="28"/>
          <w:szCs w:val="28"/>
        </w:rPr>
        <w:t>–</w:t>
      </w:r>
      <w:r w:rsidR="0028146C" w:rsidRPr="00125177">
        <w:rPr>
          <w:rFonts w:ascii="Times New Roman" w:hAnsi="Times New Roman" w:cs="Times New Roman"/>
          <w:sz w:val="28"/>
          <w:szCs w:val="28"/>
        </w:rPr>
        <w:t xml:space="preserve"> </w:t>
      </w:r>
      <w:r w:rsidR="00AC5915" w:rsidRPr="00125177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28146C" w:rsidRPr="00125177">
        <w:rPr>
          <w:rFonts w:ascii="Times New Roman" w:hAnsi="Times New Roman" w:cs="Times New Roman"/>
          <w:sz w:val="28"/>
          <w:szCs w:val="28"/>
        </w:rPr>
        <w:t>организова</w:t>
      </w:r>
      <w:r w:rsidR="00AC5915" w:rsidRPr="00125177">
        <w:rPr>
          <w:rFonts w:ascii="Times New Roman" w:hAnsi="Times New Roman" w:cs="Times New Roman"/>
          <w:sz w:val="28"/>
          <w:szCs w:val="28"/>
        </w:rPr>
        <w:t>но</w:t>
      </w:r>
      <w:r w:rsidR="0028146C" w:rsidRPr="00125177">
        <w:rPr>
          <w:rFonts w:ascii="Times New Roman" w:hAnsi="Times New Roman" w:cs="Times New Roman"/>
          <w:sz w:val="28"/>
          <w:szCs w:val="28"/>
        </w:rPr>
        <w:t xml:space="preserve"> место демонстрации детских работ.</w:t>
      </w:r>
      <w:r w:rsidR="00126799" w:rsidRPr="00125177">
        <w:rPr>
          <w:rFonts w:ascii="Times New Roman" w:hAnsi="Times New Roman" w:cs="Times New Roman"/>
          <w:sz w:val="28"/>
          <w:szCs w:val="28"/>
        </w:rPr>
        <w:t xml:space="preserve"> </w:t>
      </w:r>
      <w:r w:rsidR="0028146C" w:rsidRPr="00125177">
        <w:rPr>
          <w:rFonts w:ascii="Times New Roman" w:hAnsi="Times New Roman" w:cs="Times New Roman"/>
          <w:sz w:val="28"/>
          <w:szCs w:val="28"/>
        </w:rPr>
        <w:t>Таким образом,</w:t>
      </w:r>
      <w:r w:rsidR="006F2540" w:rsidRPr="00125177">
        <w:rPr>
          <w:rFonts w:ascii="Times New Roman" w:hAnsi="Times New Roman" w:cs="Times New Roman"/>
          <w:sz w:val="28"/>
          <w:szCs w:val="28"/>
        </w:rPr>
        <w:t xml:space="preserve"> правильно организованная развивающая предметно – пространственная </w:t>
      </w:r>
      <w:r w:rsidR="0028146C" w:rsidRPr="00125177">
        <w:rPr>
          <w:rFonts w:ascii="Times New Roman" w:hAnsi="Times New Roman" w:cs="Times New Roman"/>
          <w:sz w:val="28"/>
          <w:szCs w:val="28"/>
        </w:rPr>
        <w:t>сред</w:t>
      </w:r>
      <w:r w:rsidR="006F2540" w:rsidRPr="00125177">
        <w:rPr>
          <w:rFonts w:ascii="Times New Roman" w:hAnsi="Times New Roman" w:cs="Times New Roman"/>
          <w:sz w:val="28"/>
          <w:szCs w:val="28"/>
        </w:rPr>
        <w:t>а</w:t>
      </w:r>
      <w:r w:rsidR="0028146C" w:rsidRPr="00125177">
        <w:rPr>
          <w:rFonts w:ascii="Times New Roman" w:hAnsi="Times New Roman" w:cs="Times New Roman"/>
          <w:sz w:val="28"/>
          <w:szCs w:val="28"/>
        </w:rPr>
        <w:t>, способств</w:t>
      </w:r>
      <w:r w:rsidR="00D27867" w:rsidRPr="00125177">
        <w:rPr>
          <w:rFonts w:ascii="Times New Roman" w:hAnsi="Times New Roman" w:cs="Times New Roman"/>
          <w:sz w:val="28"/>
          <w:szCs w:val="28"/>
        </w:rPr>
        <w:t>уе</w:t>
      </w:r>
      <w:r w:rsidR="006F2540" w:rsidRPr="00125177">
        <w:rPr>
          <w:rFonts w:ascii="Times New Roman" w:hAnsi="Times New Roman" w:cs="Times New Roman"/>
          <w:sz w:val="28"/>
          <w:szCs w:val="28"/>
        </w:rPr>
        <w:t xml:space="preserve">т </w:t>
      </w:r>
      <w:r w:rsidR="0028146C" w:rsidRPr="00125177">
        <w:rPr>
          <w:rFonts w:ascii="Times New Roman" w:hAnsi="Times New Roman" w:cs="Times New Roman"/>
          <w:sz w:val="28"/>
          <w:szCs w:val="28"/>
        </w:rPr>
        <w:t xml:space="preserve">формированию и развитию познавательного интереса. </w:t>
      </w:r>
    </w:p>
    <w:p w14:paraId="7E9F9E61" w14:textId="7EDEFA4D" w:rsidR="00BB335C" w:rsidRPr="00125177" w:rsidRDefault="009A091D" w:rsidP="00A47D6D">
      <w:pPr>
        <w:spacing w:after="0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2540" w:rsidRPr="00125177">
        <w:rPr>
          <w:rFonts w:ascii="Times New Roman" w:hAnsi="Times New Roman" w:cs="Times New Roman"/>
          <w:sz w:val="28"/>
          <w:szCs w:val="28"/>
        </w:rPr>
        <w:t>Более продуктивный формат организации образовательной деятельности для себя определила подгрупповую форму</w:t>
      </w:r>
      <w:r w:rsidR="0028146C" w:rsidRPr="00125177">
        <w:rPr>
          <w:rFonts w:ascii="Times New Roman" w:hAnsi="Times New Roman" w:cs="Times New Roman"/>
          <w:sz w:val="28"/>
          <w:szCs w:val="28"/>
        </w:rPr>
        <w:t xml:space="preserve">, </w:t>
      </w:r>
      <w:r w:rsidR="006F2540" w:rsidRPr="00125177">
        <w:rPr>
          <w:rFonts w:ascii="Times New Roman" w:hAnsi="Times New Roman" w:cs="Times New Roman"/>
          <w:sz w:val="28"/>
          <w:szCs w:val="28"/>
        </w:rPr>
        <w:t xml:space="preserve">именно она </w:t>
      </w:r>
      <w:r w:rsidR="0028146C" w:rsidRPr="00125177">
        <w:rPr>
          <w:rFonts w:ascii="Times New Roman" w:hAnsi="Times New Roman" w:cs="Times New Roman"/>
          <w:sz w:val="28"/>
          <w:szCs w:val="28"/>
        </w:rPr>
        <w:t xml:space="preserve">позволяет осуществлять </w:t>
      </w:r>
      <w:r w:rsidR="006F2540" w:rsidRPr="00125177">
        <w:rPr>
          <w:rFonts w:ascii="Times New Roman" w:hAnsi="Times New Roman" w:cs="Times New Roman"/>
          <w:sz w:val="28"/>
          <w:szCs w:val="28"/>
        </w:rPr>
        <w:lastRenderedPageBreak/>
        <w:t>адрес</w:t>
      </w:r>
      <w:r w:rsidR="0028146C" w:rsidRPr="00125177">
        <w:rPr>
          <w:rFonts w:ascii="Times New Roman" w:hAnsi="Times New Roman" w:cs="Times New Roman"/>
          <w:sz w:val="28"/>
          <w:szCs w:val="28"/>
        </w:rPr>
        <w:t>ный подход в освоении видов и способов работы с разнообразными пластичными материалами.</w:t>
      </w:r>
      <w:r w:rsidR="007469E2" w:rsidRPr="00125177">
        <w:rPr>
          <w:rFonts w:ascii="Times New Roman" w:hAnsi="Times New Roman" w:cs="Times New Roman"/>
          <w:sz w:val="28"/>
          <w:szCs w:val="28"/>
        </w:rPr>
        <w:t xml:space="preserve"> </w:t>
      </w:r>
      <w:r w:rsidR="006F2540" w:rsidRPr="00125177">
        <w:rPr>
          <w:rFonts w:ascii="Times New Roman" w:hAnsi="Times New Roman" w:cs="Times New Roman"/>
          <w:sz w:val="28"/>
          <w:szCs w:val="28"/>
        </w:rPr>
        <w:t xml:space="preserve">Поддерживая </w:t>
      </w:r>
      <w:r w:rsidR="00F86FCB" w:rsidRPr="00125177">
        <w:rPr>
          <w:rFonts w:ascii="Times New Roman" w:hAnsi="Times New Roman" w:cs="Times New Roman"/>
          <w:sz w:val="28"/>
          <w:szCs w:val="28"/>
        </w:rPr>
        <w:t xml:space="preserve">интерес ребят и </w:t>
      </w:r>
      <w:r w:rsidR="00A47D6D" w:rsidRPr="00125177">
        <w:rPr>
          <w:rFonts w:ascii="Times New Roman" w:hAnsi="Times New Roman" w:cs="Times New Roman"/>
          <w:sz w:val="28"/>
          <w:szCs w:val="28"/>
        </w:rPr>
        <w:t>мотивацию,</w:t>
      </w:r>
      <w:r w:rsidR="00F86FCB" w:rsidRPr="00125177">
        <w:rPr>
          <w:rFonts w:ascii="Times New Roman" w:hAnsi="Times New Roman" w:cs="Times New Roman"/>
          <w:sz w:val="28"/>
          <w:szCs w:val="28"/>
        </w:rPr>
        <w:t xml:space="preserve"> применяю такие при</w:t>
      </w:r>
      <w:bookmarkStart w:id="0" w:name="_GoBack"/>
      <w:bookmarkEnd w:id="0"/>
      <w:r w:rsidR="00F86FCB" w:rsidRPr="00125177">
        <w:rPr>
          <w:rFonts w:ascii="Times New Roman" w:hAnsi="Times New Roman" w:cs="Times New Roman"/>
          <w:sz w:val="28"/>
          <w:szCs w:val="28"/>
        </w:rPr>
        <w:t xml:space="preserve">ёмы </w:t>
      </w:r>
      <w:r w:rsidR="00932710" w:rsidRPr="00125177">
        <w:rPr>
          <w:rFonts w:ascii="Times New Roman" w:hAnsi="Times New Roman" w:cs="Times New Roman"/>
          <w:sz w:val="28"/>
          <w:szCs w:val="28"/>
        </w:rPr>
        <w:t>как сюрпризный</w:t>
      </w:r>
      <w:r w:rsidR="0028146C" w:rsidRPr="00125177">
        <w:rPr>
          <w:rFonts w:ascii="Times New Roman" w:hAnsi="Times New Roman" w:cs="Times New Roman"/>
          <w:sz w:val="28"/>
          <w:szCs w:val="28"/>
        </w:rPr>
        <w:t xml:space="preserve"> момент</w:t>
      </w:r>
      <w:r w:rsidR="00F86FCB" w:rsidRPr="00125177">
        <w:rPr>
          <w:rFonts w:ascii="Times New Roman" w:hAnsi="Times New Roman" w:cs="Times New Roman"/>
          <w:sz w:val="28"/>
          <w:szCs w:val="28"/>
        </w:rPr>
        <w:t xml:space="preserve"> и </w:t>
      </w:r>
      <w:r w:rsidR="0028146C" w:rsidRPr="00125177">
        <w:rPr>
          <w:rFonts w:ascii="Times New Roman" w:hAnsi="Times New Roman" w:cs="Times New Roman"/>
          <w:sz w:val="28"/>
          <w:szCs w:val="28"/>
        </w:rPr>
        <w:t>проблемно-поисковые ситуации, из которых дети с большей или меньшей долей самостоятельности на</w:t>
      </w:r>
      <w:r w:rsidR="00AB17C2" w:rsidRPr="00125177">
        <w:rPr>
          <w:rFonts w:ascii="Times New Roman" w:hAnsi="Times New Roman" w:cs="Times New Roman"/>
          <w:sz w:val="28"/>
          <w:szCs w:val="28"/>
        </w:rPr>
        <w:t>ходят</w:t>
      </w:r>
      <w:r w:rsidR="0028146C" w:rsidRPr="00125177">
        <w:rPr>
          <w:rFonts w:ascii="Times New Roman" w:hAnsi="Times New Roman" w:cs="Times New Roman"/>
          <w:sz w:val="28"/>
          <w:szCs w:val="28"/>
        </w:rPr>
        <w:t xml:space="preserve"> выход. </w:t>
      </w:r>
    </w:p>
    <w:p w14:paraId="3DB8CD12" w14:textId="71961ED4" w:rsidR="00D228F4" w:rsidRPr="00125177" w:rsidRDefault="009A091D" w:rsidP="00A47D6D">
      <w:pPr>
        <w:spacing w:after="0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8146C" w:rsidRPr="00125177">
        <w:rPr>
          <w:rFonts w:ascii="Times New Roman" w:hAnsi="Times New Roman" w:cs="Times New Roman"/>
          <w:sz w:val="28"/>
          <w:szCs w:val="28"/>
        </w:rPr>
        <w:t xml:space="preserve">Например, при лепке </w:t>
      </w:r>
      <w:r w:rsidR="00D228F4" w:rsidRPr="00125177">
        <w:rPr>
          <w:rFonts w:ascii="Times New Roman" w:hAnsi="Times New Roman" w:cs="Times New Roman"/>
          <w:sz w:val="28"/>
          <w:szCs w:val="28"/>
        </w:rPr>
        <w:t>бельчонка</w:t>
      </w:r>
      <w:r w:rsidR="0028146C" w:rsidRPr="00125177">
        <w:rPr>
          <w:rFonts w:ascii="Times New Roman" w:hAnsi="Times New Roman" w:cs="Times New Roman"/>
          <w:sz w:val="28"/>
          <w:szCs w:val="28"/>
        </w:rPr>
        <w:t xml:space="preserve"> якобы закончился пластилин, и детям пришлось подумать, из </w:t>
      </w:r>
      <w:r w:rsidR="001174F8" w:rsidRPr="00125177">
        <w:rPr>
          <w:rFonts w:ascii="Times New Roman" w:hAnsi="Times New Roman" w:cs="Times New Roman"/>
          <w:sz w:val="28"/>
          <w:szCs w:val="28"/>
        </w:rPr>
        <w:t>чего можно</w:t>
      </w:r>
      <w:r w:rsidR="0028146C" w:rsidRPr="00125177">
        <w:rPr>
          <w:rFonts w:ascii="Times New Roman" w:hAnsi="Times New Roman" w:cs="Times New Roman"/>
          <w:sz w:val="28"/>
          <w:szCs w:val="28"/>
        </w:rPr>
        <w:t xml:space="preserve"> сделать</w:t>
      </w:r>
      <w:r w:rsidR="00D228F4" w:rsidRPr="00125177">
        <w:rPr>
          <w:rFonts w:ascii="Times New Roman" w:hAnsi="Times New Roman" w:cs="Times New Roman"/>
          <w:sz w:val="28"/>
          <w:szCs w:val="28"/>
        </w:rPr>
        <w:t xml:space="preserve"> хвост</w:t>
      </w:r>
      <w:r w:rsidR="0028146C" w:rsidRPr="00125177">
        <w:rPr>
          <w:rFonts w:ascii="Times New Roman" w:hAnsi="Times New Roman" w:cs="Times New Roman"/>
          <w:sz w:val="28"/>
          <w:szCs w:val="28"/>
        </w:rPr>
        <w:t>, чтобы образ был законченным и выразительным</w:t>
      </w:r>
      <w:r w:rsidR="00AB17C2" w:rsidRPr="00125177">
        <w:rPr>
          <w:rFonts w:ascii="Times New Roman" w:hAnsi="Times New Roman" w:cs="Times New Roman"/>
          <w:sz w:val="28"/>
          <w:szCs w:val="28"/>
        </w:rPr>
        <w:t xml:space="preserve"> (дети предлагают прилепить еловую шишку)</w:t>
      </w:r>
      <w:r w:rsidR="007469E2" w:rsidRPr="00125177">
        <w:rPr>
          <w:rFonts w:ascii="Times New Roman" w:hAnsi="Times New Roman" w:cs="Times New Roman"/>
          <w:sz w:val="28"/>
          <w:szCs w:val="28"/>
        </w:rPr>
        <w:t xml:space="preserve"> или</w:t>
      </w:r>
      <w:r w:rsidR="00A47D6D">
        <w:rPr>
          <w:rFonts w:ascii="Times New Roman" w:hAnsi="Times New Roman" w:cs="Times New Roman"/>
          <w:sz w:val="28"/>
          <w:szCs w:val="28"/>
        </w:rPr>
        <w:t xml:space="preserve"> </w:t>
      </w:r>
      <w:r w:rsidR="007469E2" w:rsidRPr="00125177">
        <w:rPr>
          <w:rFonts w:ascii="Times New Roman" w:hAnsi="Times New Roman" w:cs="Times New Roman"/>
          <w:sz w:val="28"/>
          <w:szCs w:val="28"/>
        </w:rPr>
        <w:t xml:space="preserve">крокодил остался без зубов (дети предложили сделать зубы </w:t>
      </w:r>
      <w:r w:rsidR="001174F8" w:rsidRPr="00125177">
        <w:rPr>
          <w:rFonts w:ascii="Times New Roman" w:hAnsi="Times New Roman" w:cs="Times New Roman"/>
          <w:sz w:val="28"/>
          <w:szCs w:val="28"/>
        </w:rPr>
        <w:t xml:space="preserve">из </w:t>
      </w:r>
      <w:r w:rsidR="00932710">
        <w:rPr>
          <w:rFonts w:ascii="Times New Roman" w:hAnsi="Times New Roman" w:cs="Times New Roman"/>
          <w:sz w:val="28"/>
          <w:szCs w:val="28"/>
        </w:rPr>
        <w:t>риса</w:t>
      </w:r>
      <w:r w:rsidR="007469E2" w:rsidRPr="00125177">
        <w:rPr>
          <w:rFonts w:ascii="Times New Roman" w:hAnsi="Times New Roman" w:cs="Times New Roman"/>
          <w:sz w:val="28"/>
          <w:szCs w:val="28"/>
        </w:rPr>
        <w:t>).</w:t>
      </w:r>
      <w:r w:rsidR="00AB17C2" w:rsidRPr="00125177">
        <w:rPr>
          <w:rFonts w:ascii="Times New Roman" w:hAnsi="Times New Roman" w:cs="Times New Roman"/>
          <w:sz w:val="28"/>
          <w:szCs w:val="28"/>
        </w:rPr>
        <w:t xml:space="preserve"> </w:t>
      </w:r>
      <w:r w:rsidR="0028146C" w:rsidRPr="00125177">
        <w:rPr>
          <w:rFonts w:ascii="Times New Roman" w:hAnsi="Times New Roman" w:cs="Times New Roman"/>
          <w:sz w:val="28"/>
          <w:szCs w:val="28"/>
        </w:rPr>
        <w:t>Применение природного и бросового материала вызыва</w:t>
      </w:r>
      <w:r w:rsidR="00AB17C2" w:rsidRPr="00125177">
        <w:rPr>
          <w:rFonts w:ascii="Times New Roman" w:hAnsi="Times New Roman" w:cs="Times New Roman"/>
          <w:sz w:val="28"/>
          <w:szCs w:val="28"/>
        </w:rPr>
        <w:t>ет</w:t>
      </w:r>
      <w:r w:rsidR="0028146C" w:rsidRPr="00125177">
        <w:rPr>
          <w:rFonts w:ascii="Times New Roman" w:hAnsi="Times New Roman" w:cs="Times New Roman"/>
          <w:sz w:val="28"/>
          <w:szCs w:val="28"/>
        </w:rPr>
        <w:t xml:space="preserve"> огромный интерес у детей. </w:t>
      </w:r>
    </w:p>
    <w:p w14:paraId="4C585116" w14:textId="6E8D5D37" w:rsidR="002F7706" w:rsidRPr="00125177" w:rsidRDefault="00757A87" w:rsidP="00A47D6D">
      <w:pPr>
        <w:spacing w:after="0"/>
        <w:ind w:left="170"/>
        <w:rPr>
          <w:rFonts w:ascii="Times New Roman" w:hAnsi="Times New Roman" w:cs="Times New Roman"/>
          <w:sz w:val="28"/>
          <w:szCs w:val="28"/>
        </w:rPr>
      </w:pPr>
      <w:r w:rsidRPr="00125177">
        <w:rPr>
          <w:rFonts w:ascii="Times New Roman" w:hAnsi="Times New Roman" w:cs="Times New Roman"/>
          <w:sz w:val="28"/>
          <w:szCs w:val="28"/>
        </w:rPr>
        <w:t>Не обойтись в деятельности без</w:t>
      </w:r>
      <w:r w:rsidR="00E03580" w:rsidRPr="00125177">
        <w:rPr>
          <w:rFonts w:ascii="Times New Roman" w:hAnsi="Times New Roman" w:cs="Times New Roman"/>
          <w:sz w:val="28"/>
          <w:szCs w:val="28"/>
        </w:rPr>
        <w:t xml:space="preserve"> </w:t>
      </w:r>
      <w:r w:rsidRPr="00125177">
        <w:rPr>
          <w:rFonts w:ascii="Times New Roman" w:hAnsi="Times New Roman" w:cs="Times New Roman"/>
          <w:sz w:val="28"/>
          <w:szCs w:val="28"/>
        </w:rPr>
        <w:t>применения</w:t>
      </w:r>
      <w:r w:rsidR="0028146C" w:rsidRPr="00125177">
        <w:rPr>
          <w:rFonts w:ascii="Times New Roman" w:hAnsi="Times New Roman" w:cs="Times New Roman"/>
          <w:sz w:val="28"/>
          <w:szCs w:val="28"/>
        </w:rPr>
        <w:t xml:space="preserve"> познавательны</w:t>
      </w:r>
      <w:r w:rsidR="00126799" w:rsidRPr="00125177">
        <w:rPr>
          <w:rFonts w:ascii="Times New Roman" w:hAnsi="Times New Roman" w:cs="Times New Roman"/>
          <w:sz w:val="28"/>
          <w:szCs w:val="28"/>
        </w:rPr>
        <w:t>х</w:t>
      </w:r>
      <w:r w:rsidR="0028146C" w:rsidRPr="00125177">
        <w:rPr>
          <w:rFonts w:ascii="Times New Roman" w:hAnsi="Times New Roman" w:cs="Times New Roman"/>
          <w:sz w:val="28"/>
          <w:szCs w:val="28"/>
        </w:rPr>
        <w:t xml:space="preserve"> игр</w:t>
      </w:r>
      <w:r w:rsidR="00126799" w:rsidRPr="00125177">
        <w:rPr>
          <w:rFonts w:ascii="Times New Roman" w:hAnsi="Times New Roman" w:cs="Times New Roman"/>
          <w:sz w:val="28"/>
          <w:szCs w:val="28"/>
        </w:rPr>
        <w:t xml:space="preserve"> и игр на </w:t>
      </w:r>
      <w:r w:rsidRPr="00125177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126799" w:rsidRPr="00125177">
        <w:rPr>
          <w:rFonts w:ascii="Times New Roman" w:hAnsi="Times New Roman" w:cs="Times New Roman"/>
          <w:sz w:val="28"/>
          <w:szCs w:val="28"/>
        </w:rPr>
        <w:t>воображение</w:t>
      </w:r>
      <w:r w:rsidR="0028146C" w:rsidRPr="001251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EF0724" w14:textId="384464CB" w:rsidR="0028146C" w:rsidRPr="00125177" w:rsidRDefault="00A47D6D" w:rsidP="00A47D6D">
      <w:pPr>
        <w:spacing w:after="0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8146C" w:rsidRPr="00125177">
        <w:rPr>
          <w:rFonts w:ascii="Times New Roman" w:hAnsi="Times New Roman" w:cs="Times New Roman"/>
          <w:sz w:val="28"/>
          <w:szCs w:val="28"/>
        </w:rPr>
        <w:t>Например, игра «Корм для животных», предлагаю рассмотреть игрушечных зверей и слепить для них подходящий корм</w:t>
      </w:r>
      <w:r w:rsidR="00126799" w:rsidRPr="00125177">
        <w:rPr>
          <w:rFonts w:ascii="Times New Roman" w:hAnsi="Times New Roman" w:cs="Times New Roman"/>
          <w:sz w:val="28"/>
          <w:szCs w:val="28"/>
        </w:rPr>
        <w:t>, причём ребёнок способен даже в раннем возрасте самостоятельно выбрать материал</w:t>
      </w:r>
      <w:r w:rsidR="00E03580" w:rsidRPr="00125177">
        <w:rPr>
          <w:rFonts w:ascii="Times New Roman" w:hAnsi="Times New Roman" w:cs="Times New Roman"/>
          <w:sz w:val="28"/>
          <w:szCs w:val="28"/>
        </w:rPr>
        <w:t xml:space="preserve">: </w:t>
      </w:r>
      <w:r w:rsidR="00126799" w:rsidRPr="00125177">
        <w:rPr>
          <w:rFonts w:ascii="Times New Roman" w:hAnsi="Times New Roman" w:cs="Times New Roman"/>
          <w:sz w:val="28"/>
          <w:szCs w:val="28"/>
        </w:rPr>
        <w:t>если малыши, с большей вероятностью, выбирают тесто либо массу для лепки</w:t>
      </w:r>
      <w:r w:rsidR="00E03580" w:rsidRPr="00125177">
        <w:rPr>
          <w:rFonts w:ascii="Times New Roman" w:hAnsi="Times New Roman" w:cs="Times New Roman"/>
          <w:sz w:val="28"/>
          <w:szCs w:val="28"/>
        </w:rPr>
        <w:t xml:space="preserve"> (основывая свой выбор на тактильных ощущениях),</w:t>
      </w:r>
      <w:r w:rsidR="00126799" w:rsidRPr="00125177">
        <w:rPr>
          <w:rFonts w:ascii="Times New Roman" w:hAnsi="Times New Roman" w:cs="Times New Roman"/>
          <w:sz w:val="28"/>
          <w:szCs w:val="28"/>
        </w:rPr>
        <w:t xml:space="preserve"> то дети постарше, отдают предпочтение глине, либо выберут </w:t>
      </w:r>
      <w:r w:rsidR="00E03580" w:rsidRPr="00125177">
        <w:rPr>
          <w:rFonts w:ascii="Times New Roman" w:hAnsi="Times New Roman" w:cs="Times New Roman"/>
          <w:sz w:val="28"/>
          <w:szCs w:val="28"/>
        </w:rPr>
        <w:t>совсем новый-незнакомый материал из предложенных (сработает познавательный интерес)</w:t>
      </w:r>
      <w:r w:rsidR="0028146C" w:rsidRPr="00125177">
        <w:rPr>
          <w:rFonts w:ascii="Times New Roman" w:hAnsi="Times New Roman" w:cs="Times New Roman"/>
          <w:sz w:val="28"/>
          <w:szCs w:val="28"/>
        </w:rPr>
        <w:t xml:space="preserve"> Выполнив такое игровое задание, ребенок без труда запомнит, что корова любит траву, кошка - рыбу, а собака – косточку. </w:t>
      </w:r>
      <w:r w:rsidR="004C232A" w:rsidRPr="00125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проведении игр обязательно использую положительную оценку, это способствует формированию устойчивого интереса к любому виду деятельности.</w:t>
      </w:r>
    </w:p>
    <w:p w14:paraId="17A60ABA" w14:textId="554B1B53" w:rsidR="006B14EE" w:rsidRPr="00DA788D" w:rsidRDefault="00A47D6D" w:rsidP="00A47D6D">
      <w:pPr>
        <w:spacing w:after="0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8146C" w:rsidRPr="00125177">
        <w:rPr>
          <w:rFonts w:ascii="Times New Roman" w:hAnsi="Times New Roman" w:cs="Times New Roman"/>
          <w:sz w:val="28"/>
          <w:szCs w:val="28"/>
        </w:rPr>
        <w:t xml:space="preserve">При развитии интереса к лепке в работе использую разнообразные </w:t>
      </w:r>
      <w:r w:rsidR="00571D49" w:rsidRPr="00125177">
        <w:rPr>
          <w:rFonts w:ascii="Times New Roman" w:hAnsi="Times New Roman" w:cs="Times New Roman"/>
          <w:sz w:val="28"/>
          <w:szCs w:val="28"/>
        </w:rPr>
        <w:t>техники и способы</w:t>
      </w:r>
      <w:r w:rsidR="0028146C" w:rsidRPr="00125177">
        <w:rPr>
          <w:rFonts w:ascii="Times New Roman" w:hAnsi="Times New Roman" w:cs="Times New Roman"/>
          <w:sz w:val="28"/>
          <w:szCs w:val="28"/>
        </w:rPr>
        <w:t>, активизирующие деятельность детей</w:t>
      </w:r>
      <w:r w:rsidR="00DA788D">
        <w:rPr>
          <w:rFonts w:ascii="Times New Roman" w:hAnsi="Times New Roman" w:cs="Times New Roman"/>
          <w:sz w:val="28"/>
          <w:szCs w:val="28"/>
        </w:rPr>
        <w:t xml:space="preserve"> такие как:</w:t>
      </w:r>
      <w:r w:rsidR="00571D49" w:rsidRPr="00125177">
        <w:rPr>
          <w:rFonts w:ascii="Times New Roman" w:hAnsi="Times New Roman" w:cs="Times New Roman"/>
          <w:sz w:val="28"/>
          <w:szCs w:val="28"/>
        </w:rPr>
        <w:t xml:space="preserve"> </w:t>
      </w:r>
      <w:r w:rsidR="00DA788D">
        <w:rPr>
          <w:rFonts w:ascii="Times New Roman" w:hAnsi="Times New Roman" w:cs="Times New Roman"/>
          <w:sz w:val="28"/>
          <w:szCs w:val="28"/>
        </w:rPr>
        <w:t>о</w:t>
      </w:r>
      <w:r w:rsidR="00571D49" w:rsidRPr="00125177">
        <w:rPr>
          <w:rFonts w:ascii="Times New Roman" w:hAnsi="Times New Roman" w:cs="Times New Roman"/>
          <w:sz w:val="28"/>
          <w:szCs w:val="28"/>
        </w:rPr>
        <w:t xml:space="preserve">бъёмная </w:t>
      </w:r>
      <w:r w:rsidR="00A54C51" w:rsidRPr="00125177">
        <w:rPr>
          <w:rFonts w:ascii="Times New Roman" w:hAnsi="Times New Roman" w:cs="Times New Roman"/>
          <w:sz w:val="28"/>
          <w:szCs w:val="28"/>
        </w:rPr>
        <w:t xml:space="preserve">и </w:t>
      </w:r>
      <w:r w:rsidR="00A54C51" w:rsidRPr="0012517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рельефная лепка</w:t>
      </w:r>
      <w:r w:rsidR="00DA788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</w:t>
      </w:r>
      <w:proofErr w:type="spellStart"/>
      <w:r w:rsidR="00DA788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</w:t>
      </w:r>
      <w:r w:rsidR="00571D49" w:rsidRPr="00125177">
        <w:rPr>
          <w:rFonts w:ascii="Times New Roman" w:hAnsi="Times New Roman" w:cs="Times New Roman"/>
          <w:sz w:val="28"/>
          <w:szCs w:val="28"/>
        </w:rPr>
        <w:t>ластилинография</w:t>
      </w:r>
      <w:proofErr w:type="spellEnd"/>
      <w:r w:rsidR="00DA78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788D">
        <w:rPr>
          <w:rFonts w:ascii="Times New Roman" w:hAnsi="Times New Roman" w:cs="Times New Roman"/>
          <w:sz w:val="28"/>
          <w:szCs w:val="28"/>
        </w:rPr>
        <w:t>б</w:t>
      </w:r>
      <w:r w:rsidR="00571D49" w:rsidRPr="00125177">
        <w:rPr>
          <w:rFonts w:ascii="Times New Roman" w:hAnsi="Times New Roman" w:cs="Times New Roman"/>
          <w:sz w:val="28"/>
          <w:szCs w:val="28"/>
        </w:rPr>
        <w:t>умагопластика</w:t>
      </w:r>
      <w:proofErr w:type="spellEnd"/>
      <w:r w:rsidR="00DA78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чеканка, </w:t>
      </w:r>
      <w:r w:rsidR="00DA788D">
        <w:rPr>
          <w:rFonts w:ascii="Times New Roman" w:hAnsi="Times New Roman" w:cs="Times New Roman"/>
          <w:sz w:val="28"/>
          <w:szCs w:val="28"/>
        </w:rPr>
        <w:t>о</w:t>
      </w:r>
      <w:r w:rsidR="00571D49" w:rsidRPr="00125177">
        <w:rPr>
          <w:rFonts w:ascii="Times New Roman" w:hAnsi="Times New Roman" w:cs="Times New Roman"/>
          <w:sz w:val="28"/>
          <w:szCs w:val="28"/>
        </w:rPr>
        <w:t xml:space="preserve">братная аппликация </w:t>
      </w:r>
      <w:r w:rsidR="00DA788D">
        <w:rPr>
          <w:rFonts w:ascii="Times New Roman" w:hAnsi="Times New Roman" w:cs="Times New Roman"/>
          <w:sz w:val="28"/>
          <w:szCs w:val="28"/>
        </w:rPr>
        <w:t>и к</w:t>
      </w:r>
      <w:r w:rsidR="00571D49" w:rsidRPr="00125177">
        <w:rPr>
          <w:rFonts w:ascii="Times New Roman" w:hAnsi="Times New Roman" w:cs="Times New Roman"/>
          <w:sz w:val="28"/>
          <w:szCs w:val="28"/>
        </w:rPr>
        <w:t>омбинированный способ</w:t>
      </w:r>
      <w:r w:rsidR="00DA788D">
        <w:rPr>
          <w:rFonts w:ascii="Times New Roman" w:hAnsi="Times New Roman" w:cs="Times New Roman"/>
          <w:sz w:val="28"/>
          <w:szCs w:val="28"/>
        </w:rPr>
        <w:t>.</w:t>
      </w:r>
    </w:p>
    <w:p w14:paraId="6B262225" w14:textId="4215EBF5" w:rsidR="002A6F59" w:rsidRPr="00DA788D" w:rsidRDefault="00A47D6D" w:rsidP="00A47D6D">
      <w:pPr>
        <w:spacing w:after="0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F5CD0" w:rsidRPr="00125177">
        <w:rPr>
          <w:rFonts w:ascii="Times New Roman" w:hAnsi="Times New Roman" w:cs="Times New Roman"/>
          <w:sz w:val="28"/>
          <w:szCs w:val="28"/>
        </w:rPr>
        <w:t>В процессе образовательной деятельности мы совместно с</w:t>
      </w:r>
      <w:r w:rsidR="0028146C" w:rsidRPr="00125177">
        <w:rPr>
          <w:rFonts w:ascii="Times New Roman" w:hAnsi="Times New Roman" w:cs="Times New Roman"/>
          <w:sz w:val="28"/>
          <w:szCs w:val="28"/>
        </w:rPr>
        <w:t xml:space="preserve"> </w:t>
      </w:r>
      <w:r w:rsidR="00F66AAE" w:rsidRPr="00125177">
        <w:rPr>
          <w:rFonts w:ascii="Times New Roman" w:hAnsi="Times New Roman" w:cs="Times New Roman"/>
          <w:sz w:val="28"/>
          <w:szCs w:val="28"/>
        </w:rPr>
        <w:t>дет</w:t>
      </w:r>
      <w:r w:rsidR="000F5CD0" w:rsidRPr="00125177">
        <w:rPr>
          <w:rFonts w:ascii="Times New Roman" w:hAnsi="Times New Roman" w:cs="Times New Roman"/>
          <w:sz w:val="28"/>
          <w:szCs w:val="28"/>
        </w:rPr>
        <w:t>ьми</w:t>
      </w:r>
      <w:r w:rsidR="0028146C" w:rsidRPr="00125177">
        <w:rPr>
          <w:rFonts w:ascii="Times New Roman" w:hAnsi="Times New Roman" w:cs="Times New Roman"/>
          <w:sz w:val="28"/>
          <w:szCs w:val="28"/>
        </w:rPr>
        <w:t xml:space="preserve"> продумыва</w:t>
      </w:r>
      <w:r w:rsidR="000F5CD0" w:rsidRPr="00125177">
        <w:rPr>
          <w:rFonts w:ascii="Times New Roman" w:hAnsi="Times New Roman" w:cs="Times New Roman"/>
          <w:sz w:val="28"/>
          <w:szCs w:val="28"/>
        </w:rPr>
        <w:t>ем</w:t>
      </w:r>
      <w:r w:rsidR="00F66AAE" w:rsidRPr="00125177">
        <w:rPr>
          <w:rFonts w:ascii="Times New Roman" w:hAnsi="Times New Roman" w:cs="Times New Roman"/>
          <w:sz w:val="28"/>
          <w:szCs w:val="28"/>
        </w:rPr>
        <w:t xml:space="preserve"> и</w:t>
      </w:r>
      <w:r w:rsidR="0028146C" w:rsidRPr="00125177">
        <w:rPr>
          <w:rFonts w:ascii="Times New Roman" w:hAnsi="Times New Roman" w:cs="Times New Roman"/>
          <w:sz w:val="28"/>
          <w:szCs w:val="28"/>
        </w:rPr>
        <w:t xml:space="preserve"> обсужда</w:t>
      </w:r>
      <w:r w:rsidR="000F5CD0" w:rsidRPr="00125177">
        <w:rPr>
          <w:rFonts w:ascii="Times New Roman" w:hAnsi="Times New Roman" w:cs="Times New Roman"/>
          <w:sz w:val="28"/>
          <w:szCs w:val="28"/>
        </w:rPr>
        <w:t>ем</w:t>
      </w:r>
      <w:r w:rsidR="0028146C" w:rsidRPr="00125177">
        <w:rPr>
          <w:rFonts w:ascii="Times New Roman" w:hAnsi="Times New Roman" w:cs="Times New Roman"/>
          <w:sz w:val="28"/>
          <w:szCs w:val="28"/>
        </w:rPr>
        <w:t xml:space="preserve"> содержание </w:t>
      </w:r>
      <w:r w:rsidR="007769D8" w:rsidRPr="00125177">
        <w:rPr>
          <w:rFonts w:ascii="Times New Roman" w:hAnsi="Times New Roman" w:cs="Times New Roman"/>
          <w:sz w:val="28"/>
          <w:szCs w:val="28"/>
        </w:rPr>
        <w:t>поделки</w:t>
      </w:r>
      <w:r w:rsidR="0028146C" w:rsidRPr="00125177">
        <w:rPr>
          <w:rFonts w:ascii="Times New Roman" w:hAnsi="Times New Roman" w:cs="Times New Roman"/>
          <w:sz w:val="28"/>
          <w:szCs w:val="28"/>
        </w:rPr>
        <w:t>, в какой технике и какими материалами будем работать, последовательность воплощения замысла. Дети уч</w:t>
      </w:r>
      <w:r w:rsidR="00F66AAE" w:rsidRPr="00125177">
        <w:rPr>
          <w:rFonts w:ascii="Times New Roman" w:hAnsi="Times New Roman" w:cs="Times New Roman"/>
          <w:sz w:val="28"/>
          <w:szCs w:val="28"/>
        </w:rPr>
        <w:t>атся</w:t>
      </w:r>
      <w:r w:rsidR="0028146C" w:rsidRPr="00125177">
        <w:rPr>
          <w:rFonts w:ascii="Times New Roman" w:hAnsi="Times New Roman" w:cs="Times New Roman"/>
          <w:sz w:val="28"/>
          <w:szCs w:val="28"/>
        </w:rPr>
        <w:t xml:space="preserve"> выслушивать мнение другого, аргументировать свое, творчески общаться и сотрудничать. На занятиях всегда творческая, непринужденная обстановка</w:t>
      </w:r>
      <w:r w:rsidR="00F66AAE" w:rsidRPr="00125177">
        <w:rPr>
          <w:rFonts w:ascii="Times New Roman" w:hAnsi="Times New Roman" w:cs="Times New Roman"/>
          <w:sz w:val="28"/>
          <w:szCs w:val="28"/>
        </w:rPr>
        <w:t>,</w:t>
      </w:r>
      <w:r w:rsidR="0028146C" w:rsidRPr="00125177">
        <w:rPr>
          <w:rFonts w:ascii="Times New Roman" w:hAnsi="Times New Roman" w:cs="Times New Roman"/>
          <w:sz w:val="28"/>
          <w:szCs w:val="28"/>
        </w:rPr>
        <w:t xml:space="preserve"> </w:t>
      </w:r>
      <w:r w:rsidR="00F66AAE" w:rsidRPr="00125177">
        <w:rPr>
          <w:rFonts w:ascii="Times New Roman" w:hAnsi="Times New Roman" w:cs="Times New Roman"/>
          <w:sz w:val="28"/>
          <w:szCs w:val="28"/>
        </w:rPr>
        <w:t>а</w:t>
      </w:r>
      <w:r w:rsidR="0028146C" w:rsidRPr="00125177">
        <w:rPr>
          <w:rFonts w:ascii="Times New Roman" w:hAnsi="Times New Roman" w:cs="Times New Roman"/>
          <w:sz w:val="28"/>
          <w:szCs w:val="28"/>
        </w:rPr>
        <w:t xml:space="preserve"> сюрпризны</w:t>
      </w:r>
      <w:r w:rsidR="00F66AAE" w:rsidRPr="00125177">
        <w:rPr>
          <w:rFonts w:ascii="Times New Roman" w:hAnsi="Times New Roman" w:cs="Times New Roman"/>
          <w:sz w:val="28"/>
          <w:szCs w:val="28"/>
        </w:rPr>
        <w:t>е</w:t>
      </w:r>
      <w:r w:rsidR="0028146C" w:rsidRPr="00125177">
        <w:rPr>
          <w:rFonts w:ascii="Times New Roman" w:hAnsi="Times New Roman" w:cs="Times New Roman"/>
          <w:sz w:val="28"/>
          <w:szCs w:val="28"/>
        </w:rPr>
        <w:t xml:space="preserve"> момент</w:t>
      </w:r>
      <w:r w:rsidR="00F66AAE" w:rsidRPr="00125177">
        <w:rPr>
          <w:rFonts w:ascii="Times New Roman" w:hAnsi="Times New Roman" w:cs="Times New Roman"/>
          <w:sz w:val="28"/>
          <w:szCs w:val="28"/>
        </w:rPr>
        <w:t xml:space="preserve">ы </w:t>
      </w:r>
      <w:r w:rsidR="0028146C" w:rsidRPr="00125177">
        <w:rPr>
          <w:rFonts w:ascii="Times New Roman" w:hAnsi="Times New Roman" w:cs="Times New Roman"/>
          <w:sz w:val="28"/>
          <w:szCs w:val="28"/>
        </w:rPr>
        <w:t>созда</w:t>
      </w:r>
      <w:r w:rsidR="00F66AAE" w:rsidRPr="00125177">
        <w:rPr>
          <w:rFonts w:ascii="Times New Roman" w:hAnsi="Times New Roman" w:cs="Times New Roman"/>
          <w:sz w:val="28"/>
          <w:szCs w:val="28"/>
        </w:rPr>
        <w:t>ют</w:t>
      </w:r>
      <w:r w:rsidR="0028146C" w:rsidRPr="00125177">
        <w:rPr>
          <w:rFonts w:ascii="Times New Roman" w:hAnsi="Times New Roman" w:cs="Times New Roman"/>
          <w:sz w:val="28"/>
          <w:szCs w:val="28"/>
        </w:rPr>
        <w:t xml:space="preserve"> эмоционально-радостное настроение, атмосферу сказочной таинственности. Дети раскрепоща</w:t>
      </w:r>
      <w:r w:rsidR="00F66AAE" w:rsidRPr="00125177">
        <w:rPr>
          <w:rFonts w:ascii="Times New Roman" w:hAnsi="Times New Roman" w:cs="Times New Roman"/>
          <w:sz w:val="28"/>
          <w:szCs w:val="28"/>
        </w:rPr>
        <w:t>ются</w:t>
      </w:r>
      <w:r w:rsidR="0028146C" w:rsidRPr="00125177">
        <w:rPr>
          <w:rFonts w:ascii="Times New Roman" w:hAnsi="Times New Roman" w:cs="Times New Roman"/>
          <w:sz w:val="28"/>
          <w:szCs w:val="28"/>
        </w:rPr>
        <w:t>, проявля</w:t>
      </w:r>
      <w:r w:rsidR="00F66AAE" w:rsidRPr="00125177">
        <w:rPr>
          <w:rFonts w:ascii="Times New Roman" w:hAnsi="Times New Roman" w:cs="Times New Roman"/>
          <w:sz w:val="28"/>
          <w:szCs w:val="28"/>
        </w:rPr>
        <w:t>ют</w:t>
      </w:r>
      <w:r w:rsidR="0028146C" w:rsidRPr="00125177">
        <w:rPr>
          <w:rFonts w:ascii="Times New Roman" w:hAnsi="Times New Roman" w:cs="Times New Roman"/>
          <w:sz w:val="28"/>
          <w:szCs w:val="28"/>
        </w:rPr>
        <w:t xml:space="preserve"> активность и инициативу, предлага</w:t>
      </w:r>
      <w:r w:rsidR="00F66AAE" w:rsidRPr="00125177">
        <w:rPr>
          <w:rFonts w:ascii="Times New Roman" w:hAnsi="Times New Roman" w:cs="Times New Roman"/>
          <w:sz w:val="28"/>
          <w:szCs w:val="28"/>
        </w:rPr>
        <w:t>ют</w:t>
      </w:r>
      <w:r w:rsidR="0028146C" w:rsidRPr="00125177">
        <w:rPr>
          <w:rFonts w:ascii="Times New Roman" w:hAnsi="Times New Roman" w:cs="Times New Roman"/>
          <w:sz w:val="28"/>
          <w:szCs w:val="28"/>
        </w:rPr>
        <w:t xml:space="preserve"> смелые решения, интересные варианты исполнения, а я побужда</w:t>
      </w:r>
      <w:r w:rsidR="00F66AAE" w:rsidRPr="00125177">
        <w:rPr>
          <w:rFonts w:ascii="Times New Roman" w:hAnsi="Times New Roman" w:cs="Times New Roman"/>
          <w:sz w:val="28"/>
          <w:szCs w:val="28"/>
        </w:rPr>
        <w:t>ю</w:t>
      </w:r>
      <w:r w:rsidR="0028146C" w:rsidRPr="00125177">
        <w:rPr>
          <w:rFonts w:ascii="Times New Roman" w:hAnsi="Times New Roman" w:cs="Times New Roman"/>
          <w:sz w:val="28"/>
          <w:szCs w:val="28"/>
        </w:rPr>
        <w:t xml:space="preserve"> их к созданию разнообразных и относительно неповторимых замыслов</w:t>
      </w:r>
      <w:r w:rsidR="00F66AAE" w:rsidRPr="00125177">
        <w:rPr>
          <w:rFonts w:ascii="Times New Roman" w:hAnsi="Times New Roman" w:cs="Times New Roman"/>
          <w:sz w:val="28"/>
          <w:szCs w:val="28"/>
        </w:rPr>
        <w:t>.</w:t>
      </w:r>
    </w:p>
    <w:p w14:paraId="4F183AA1" w14:textId="43E904DD" w:rsidR="00097EF8" w:rsidRPr="00932710" w:rsidRDefault="00A47D6D" w:rsidP="00A47D6D">
      <w:pPr>
        <w:spacing w:after="0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97EF8" w:rsidRPr="00125177">
        <w:rPr>
          <w:rFonts w:ascii="Times New Roman" w:hAnsi="Times New Roman" w:cs="Times New Roman"/>
          <w:sz w:val="28"/>
          <w:szCs w:val="28"/>
        </w:rPr>
        <w:t>Пластическое творчество является практической деятельностью детей, направленной на получение определенного, заранее продуманного продукта и является деятельностью, отвечающей потребностям и интересам детей. В процессе лепки ребенок учится не только различать внешние качества предмета, но и форму, величину, строение; у него развиваются познавательные и практические действия. Именно лепка больше, чем другие </w:t>
      </w:r>
      <w:hyperlink r:id="rId8" w:tooltip="Виды деятельности" w:history="1">
        <w:r w:rsidR="00097EF8" w:rsidRPr="001251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виды деятельности</w:t>
        </w:r>
      </w:hyperlink>
      <w:r w:rsidR="00097EF8" w:rsidRPr="00125177">
        <w:rPr>
          <w:rFonts w:ascii="Times New Roman" w:hAnsi="Times New Roman" w:cs="Times New Roman"/>
          <w:sz w:val="28"/>
          <w:szCs w:val="28"/>
        </w:rPr>
        <w:t>, подготавливает почву для развития умственных и творческих способностей детей.</w:t>
      </w:r>
    </w:p>
    <w:p w14:paraId="3939C155" w14:textId="59C478BC" w:rsidR="0028146C" w:rsidRPr="00125177" w:rsidRDefault="00A47D6D" w:rsidP="00A47D6D">
      <w:pPr>
        <w:spacing w:after="0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8146C" w:rsidRPr="00125177">
        <w:rPr>
          <w:rFonts w:ascii="Times New Roman" w:hAnsi="Times New Roman" w:cs="Times New Roman"/>
          <w:sz w:val="28"/>
          <w:szCs w:val="28"/>
        </w:rPr>
        <w:t>Подводя итоги</w:t>
      </w:r>
      <w:r w:rsidR="007769D8" w:rsidRPr="00125177">
        <w:rPr>
          <w:rFonts w:ascii="Times New Roman" w:hAnsi="Times New Roman" w:cs="Times New Roman"/>
          <w:sz w:val="28"/>
          <w:szCs w:val="28"/>
        </w:rPr>
        <w:t xml:space="preserve"> выступления</w:t>
      </w:r>
      <w:r w:rsidR="0028146C" w:rsidRPr="00125177">
        <w:rPr>
          <w:rFonts w:ascii="Times New Roman" w:hAnsi="Times New Roman" w:cs="Times New Roman"/>
          <w:sz w:val="28"/>
          <w:szCs w:val="28"/>
        </w:rPr>
        <w:t>, хочу отметить, что за время систематических занятий дети научились работать с пластичными материалами, овладели приемами лепки</w:t>
      </w:r>
      <w:r w:rsidR="00251074" w:rsidRPr="00125177">
        <w:rPr>
          <w:rFonts w:ascii="Times New Roman" w:hAnsi="Times New Roman" w:cs="Times New Roman"/>
          <w:sz w:val="28"/>
          <w:szCs w:val="28"/>
        </w:rPr>
        <w:t xml:space="preserve"> и </w:t>
      </w:r>
      <w:r w:rsidR="0028146C" w:rsidRPr="00125177">
        <w:rPr>
          <w:rFonts w:ascii="Times New Roman" w:hAnsi="Times New Roman" w:cs="Times New Roman"/>
          <w:sz w:val="28"/>
          <w:szCs w:val="28"/>
        </w:rPr>
        <w:t>научились оформлять поделки с помощью дополнительного материала</w:t>
      </w:r>
      <w:r w:rsidR="003907CB" w:rsidRPr="00125177">
        <w:rPr>
          <w:rFonts w:ascii="Times New Roman" w:hAnsi="Times New Roman" w:cs="Times New Roman"/>
          <w:sz w:val="28"/>
          <w:szCs w:val="28"/>
        </w:rPr>
        <w:t>.</w:t>
      </w:r>
    </w:p>
    <w:p w14:paraId="0BE0261F" w14:textId="5F8CF65D" w:rsidR="005A1AD0" w:rsidRPr="00125177" w:rsidRDefault="00984D03" w:rsidP="00A47D6D">
      <w:pPr>
        <w:spacing w:after="0"/>
        <w:ind w:left="170"/>
        <w:rPr>
          <w:rFonts w:ascii="Times New Roman" w:hAnsi="Times New Roman" w:cs="Times New Roman"/>
          <w:sz w:val="28"/>
          <w:szCs w:val="28"/>
        </w:rPr>
      </w:pPr>
      <w:r w:rsidRPr="00125177">
        <w:rPr>
          <w:rFonts w:ascii="Times New Roman" w:hAnsi="Times New Roman" w:cs="Times New Roman"/>
          <w:sz w:val="28"/>
          <w:szCs w:val="28"/>
        </w:rPr>
        <w:lastRenderedPageBreak/>
        <w:t>Ребята</w:t>
      </w:r>
      <w:r w:rsidR="005A1AD0" w:rsidRPr="00125177">
        <w:rPr>
          <w:rFonts w:ascii="Times New Roman" w:hAnsi="Times New Roman" w:cs="Times New Roman"/>
          <w:sz w:val="28"/>
          <w:szCs w:val="28"/>
        </w:rPr>
        <w:t xml:space="preserve"> </w:t>
      </w:r>
      <w:r w:rsidR="0028146C" w:rsidRPr="00125177">
        <w:rPr>
          <w:rFonts w:ascii="Times New Roman" w:hAnsi="Times New Roman" w:cs="Times New Roman"/>
          <w:sz w:val="28"/>
          <w:szCs w:val="28"/>
        </w:rPr>
        <w:t>демонстрир</w:t>
      </w:r>
      <w:r w:rsidR="008625D2" w:rsidRPr="00125177">
        <w:rPr>
          <w:rFonts w:ascii="Times New Roman" w:hAnsi="Times New Roman" w:cs="Times New Roman"/>
          <w:sz w:val="28"/>
          <w:szCs w:val="28"/>
        </w:rPr>
        <w:t>уют</w:t>
      </w:r>
      <w:r w:rsidR="0028146C" w:rsidRPr="00125177">
        <w:rPr>
          <w:rFonts w:ascii="Times New Roman" w:hAnsi="Times New Roman" w:cs="Times New Roman"/>
          <w:sz w:val="28"/>
          <w:szCs w:val="28"/>
        </w:rPr>
        <w:t xml:space="preserve"> положительную динамику развития интереса к </w:t>
      </w:r>
      <w:r w:rsidR="008625D2" w:rsidRPr="00125177">
        <w:rPr>
          <w:rFonts w:ascii="Times New Roman" w:hAnsi="Times New Roman" w:cs="Times New Roman"/>
          <w:sz w:val="28"/>
          <w:szCs w:val="28"/>
        </w:rPr>
        <w:t>пластическому творчеству</w:t>
      </w:r>
      <w:r w:rsidR="0028146C" w:rsidRPr="00125177">
        <w:rPr>
          <w:rFonts w:ascii="Times New Roman" w:hAnsi="Times New Roman" w:cs="Times New Roman"/>
          <w:sz w:val="28"/>
          <w:szCs w:val="28"/>
        </w:rPr>
        <w:t xml:space="preserve"> по всем его показателям (устойчивость, осознанность и активность).</w:t>
      </w:r>
    </w:p>
    <w:p w14:paraId="3DB1C0B2" w14:textId="69D05812" w:rsidR="000823B4" w:rsidRPr="00125177" w:rsidRDefault="00F24E52" w:rsidP="00A47D6D">
      <w:pPr>
        <w:spacing w:after="0"/>
        <w:ind w:left="170"/>
        <w:rPr>
          <w:rFonts w:ascii="Times New Roman" w:hAnsi="Times New Roman" w:cs="Times New Roman"/>
          <w:sz w:val="28"/>
          <w:szCs w:val="28"/>
        </w:rPr>
      </w:pPr>
      <w:r w:rsidRPr="00125177">
        <w:rPr>
          <w:rFonts w:ascii="Times New Roman" w:hAnsi="Times New Roman" w:cs="Times New Roman"/>
          <w:sz w:val="28"/>
          <w:szCs w:val="28"/>
        </w:rPr>
        <w:t>В основе познавательного развития лежат два основных фактора: природная детская любознательность и стимулирующая деятельность педагога.</w:t>
      </w:r>
      <w:r w:rsidR="004C232A" w:rsidRPr="00125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23B4" w:rsidRPr="00125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считаю важным, чтобы в процессе совместной деятельности детям было интересно.</w:t>
      </w:r>
    </w:p>
    <w:p w14:paraId="4A1ACBB7" w14:textId="06B5BE89" w:rsidR="00C72468" w:rsidRPr="00DA788D" w:rsidRDefault="006322B4" w:rsidP="00A47D6D">
      <w:pPr>
        <w:spacing w:after="0"/>
        <w:ind w:left="170"/>
        <w:rPr>
          <w:rFonts w:ascii="Times New Roman" w:hAnsi="Times New Roman" w:cs="Times New Roman"/>
          <w:sz w:val="28"/>
          <w:szCs w:val="28"/>
        </w:rPr>
      </w:pPr>
      <w:r w:rsidRPr="00125177">
        <w:rPr>
          <w:rFonts w:ascii="Times New Roman" w:hAnsi="Times New Roman" w:cs="Times New Roman"/>
          <w:sz w:val="28"/>
          <w:szCs w:val="28"/>
        </w:rPr>
        <w:t>Ведь если</w:t>
      </w:r>
      <w:r w:rsidR="00AC5915" w:rsidRPr="00125177">
        <w:rPr>
          <w:rFonts w:ascii="Times New Roman" w:hAnsi="Times New Roman" w:cs="Times New Roman"/>
          <w:sz w:val="28"/>
          <w:szCs w:val="28"/>
        </w:rPr>
        <w:t xml:space="preserve">, у ребенка появляется интерес-развивается его познавательная активность. </w:t>
      </w:r>
    </w:p>
    <w:p w14:paraId="05519661" w14:textId="7FB92461" w:rsidR="00C72468" w:rsidRPr="00125177" w:rsidRDefault="00C72468" w:rsidP="00A47D6D">
      <w:pPr>
        <w:spacing w:after="0"/>
        <w:ind w:left="170"/>
        <w:rPr>
          <w:rFonts w:ascii="Times New Roman" w:hAnsi="Times New Roman" w:cs="Times New Roman"/>
          <w:sz w:val="28"/>
          <w:szCs w:val="28"/>
          <w:u w:val="single"/>
        </w:rPr>
      </w:pPr>
    </w:p>
    <w:p w14:paraId="6148B277" w14:textId="3CF36848" w:rsidR="00C72468" w:rsidRPr="00125177" w:rsidRDefault="00C72468" w:rsidP="009A091D">
      <w:pPr>
        <w:spacing w:before="120" w:after="0"/>
        <w:ind w:left="170"/>
        <w:rPr>
          <w:rFonts w:ascii="Times New Roman" w:hAnsi="Times New Roman" w:cs="Times New Roman"/>
          <w:sz w:val="28"/>
          <w:szCs w:val="28"/>
        </w:rPr>
      </w:pPr>
    </w:p>
    <w:p w14:paraId="60F46A6C" w14:textId="1BA38A07" w:rsidR="00C72468" w:rsidRPr="00125177" w:rsidRDefault="00C72468" w:rsidP="009A091D">
      <w:pPr>
        <w:spacing w:before="120" w:after="0"/>
        <w:ind w:left="170"/>
        <w:rPr>
          <w:rFonts w:ascii="Times New Roman" w:hAnsi="Times New Roman" w:cs="Times New Roman"/>
          <w:sz w:val="28"/>
          <w:szCs w:val="28"/>
        </w:rPr>
      </w:pPr>
    </w:p>
    <w:p w14:paraId="6BF2EB62" w14:textId="77777777" w:rsidR="00C72468" w:rsidRPr="00125177" w:rsidRDefault="00C72468" w:rsidP="009A091D">
      <w:pPr>
        <w:spacing w:before="120" w:after="0"/>
        <w:ind w:left="170"/>
        <w:rPr>
          <w:rFonts w:ascii="Times New Roman" w:hAnsi="Times New Roman" w:cs="Times New Roman"/>
          <w:sz w:val="28"/>
          <w:szCs w:val="28"/>
        </w:rPr>
      </w:pPr>
    </w:p>
    <w:sectPr w:rsidR="00C72468" w:rsidRPr="00125177" w:rsidSect="00F64C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56FB"/>
    <w:multiLevelType w:val="hybridMultilevel"/>
    <w:tmpl w:val="2AB489CA"/>
    <w:lvl w:ilvl="0" w:tplc="96F8439A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DCEF56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8A2F26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709B02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580252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F851B0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6E7416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945692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749848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BD202A"/>
    <w:multiLevelType w:val="multilevel"/>
    <w:tmpl w:val="4CD05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F57752"/>
    <w:multiLevelType w:val="multilevel"/>
    <w:tmpl w:val="A712F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3D245B"/>
    <w:multiLevelType w:val="hybridMultilevel"/>
    <w:tmpl w:val="F198F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70B95"/>
    <w:multiLevelType w:val="hybridMultilevel"/>
    <w:tmpl w:val="2BDCD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F5DCA"/>
    <w:multiLevelType w:val="hybridMultilevel"/>
    <w:tmpl w:val="C136EBB8"/>
    <w:lvl w:ilvl="0" w:tplc="1592CF2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61AB2"/>
    <w:multiLevelType w:val="hybridMultilevel"/>
    <w:tmpl w:val="AE847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26"/>
    <w:rsid w:val="00065AE8"/>
    <w:rsid w:val="000823B4"/>
    <w:rsid w:val="00094251"/>
    <w:rsid w:val="00097EF8"/>
    <w:rsid w:val="000B2A48"/>
    <w:rsid w:val="000F5CD0"/>
    <w:rsid w:val="001122DD"/>
    <w:rsid w:val="001174F8"/>
    <w:rsid w:val="001233A7"/>
    <w:rsid w:val="00125177"/>
    <w:rsid w:val="00126799"/>
    <w:rsid w:val="001427BC"/>
    <w:rsid w:val="00187246"/>
    <w:rsid w:val="001B5B2B"/>
    <w:rsid w:val="001D1FED"/>
    <w:rsid w:val="001E30EB"/>
    <w:rsid w:val="00251074"/>
    <w:rsid w:val="0025657D"/>
    <w:rsid w:val="00263698"/>
    <w:rsid w:val="00267E1E"/>
    <w:rsid w:val="0028146C"/>
    <w:rsid w:val="00295364"/>
    <w:rsid w:val="002A6F59"/>
    <w:rsid w:val="002C2FCF"/>
    <w:rsid w:val="002C4D1C"/>
    <w:rsid w:val="002E6D26"/>
    <w:rsid w:val="002F7706"/>
    <w:rsid w:val="00346DBA"/>
    <w:rsid w:val="003477F7"/>
    <w:rsid w:val="0037378B"/>
    <w:rsid w:val="00382872"/>
    <w:rsid w:val="003901D0"/>
    <w:rsid w:val="003907CB"/>
    <w:rsid w:val="00393764"/>
    <w:rsid w:val="0039435A"/>
    <w:rsid w:val="00395964"/>
    <w:rsid w:val="003962F2"/>
    <w:rsid w:val="003979CD"/>
    <w:rsid w:val="003C5313"/>
    <w:rsid w:val="003E49D6"/>
    <w:rsid w:val="004026D1"/>
    <w:rsid w:val="004817EE"/>
    <w:rsid w:val="00482076"/>
    <w:rsid w:val="004C232A"/>
    <w:rsid w:val="004D59AF"/>
    <w:rsid w:val="004F5461"/>
    <w:rsid w:val="005609C9"/>
    <w:rsid w:val="00566E05"/>
    <w:rsid w:val="00571D49"/>
    <w:rsid w:val="00574183"/>
    <w:rsid w:val="00586419"/>
    <w:rsid w:val="005A1AD0"/>
    <w:rsid w:val="006322B4"/>
    <w:rsid w:val="00643D4F"/>
    <w:rsid w:val="00657574"/>
    <w:rsid w:val="006862CE"/>
    <w:rsid w:val="006B14EE"/>
    <w:rsid w:val="006C1B60"/>
    <w:rsid w:val="006D6160"/>
    <w:rsid w:val="006D7CED"/>
    <w:rsid w:val="006F2540"/>
    <w:rsid w:val="00705BBC"/>
    <w:rsid w:val="0070607D"/>
    <w:rsid w:val="00723E02"/>
    <w:rsid w:val="007469E2"/>
    <w:rsid w:val="00757A87"/>
    <w:rsid w:val="007769D8"/>
    <w:rsid w:val="007C71C8"/>
    <w:rsid w:val="007D0ADE"/>
    <w:rsid w:val="007D4406"/>
    <w:rsid w:val="007E4240"/>
    <w:rsid w:val="007F7CD7"/>
    <w:rsid w:val="008625D2"/>
    <w:rsid w:val="00866A11"/>
    <w:rsid w:val="008810B7"/>
    <w:rsid w:val="00894952"/>
    <w:rsid w:val="008D25E9"/>
    <w:rsid w:val="008F7836"/>
    <w:rsid w:val="00932710"/>
    <w:rsid w:val="00984D03"/>
    <w:rsid w:val="009A091D"/>
    <w:rsid w:val="009F20C6"/>
    <w:rsid w:val="00A200AC"/>
    <w:rsid w:val="00A311DC"/>
    <w:rsid w:val="00A47D6D"/>
    <w:rsid w:val="00A54C51"/>
    <w:rsid w:val="00A612CD"/>
    <w:rsid w:val="00AA3851"/>
    <w:rsid w:val="00AB17C2"/>
    <w:rsid w:val="00AB3C54"/>
    <w:rsid w:val="00AC5915"/>
    <w:rsid w:val="00B114AA"/>
    <w:rsid w:val="00B20EA8"/>
    <w:rsid w:val="00B21406"/>
    <w:rsid w:val="00B50536"/>
    <w:rsid w:val="00BA19C8"/>
    <w:rsid w:val="00BB335C"/>
    <w:rsid w:val="00BB6E6D"/>
    <w:rsid w:val="00BC0E44"/>
    <w:rsid w:val="00BC18EE"/>
    <w:rsid w:val="00BC70E3"/>
    <w:rsid w:val="00C0583C"/>
    <w:rsid w:val="00C21D24"/>
    <w:rsid w:val="00C72468"/>
    <w:rsid w:val="00CB0BC7"/>
    <w:rsid w:val="00CC092E"/>
    <w:rsid w:val="00CC2801"/>
    <w:rsid w:val="00CD502B"/>
    <w:rsid w:val="00D228F4"/>
    <w:rsid w:val="00D266F6"/>
    <w:rsid w:val="00D27867"/>
    <w:rsid w:val="00D347D5"/>
    <w:rsid w:val="00D56857"/>
    <w:rsid w:val="00D802EA"/>
    <w:rsid w:val="00D806BD"/>
    <w:rsid w:val="00D85603"/>
    <w:rsid w:val="00D976D9"/>
    <w:rsid w:val="00DA788D"/>
    <w:rsid w:val="00DB3B7D"/>
    <w:rsid w:val="00DC068E"/>
    <w:rsid w:val="00DF1727"/>
    <w:rsid w:val="00E03580"/>
    <w:rsid w:val="00E41B2E"/>
    <w:rsid w:val="00E85726"/>
    <w:rsid w:val="00E860AA"/>
    <w:rsid w:val="00EA15A1"/>
    <w:rsid w:val="00EF1B8F"/>
    <w:rsid w:val="00F1526E"/>
    <w:rsid w:val="00F221CB"/>
    <w:rsid w:val="00F24E52"/>
    <w:rsid w:val="00F373A9"/>
    <w:rsid w:val="00F46D9B"/>
    <w:rsid w:val="00F55A19"/>
    <w:rsid w:val="00F56114"/>
    <w:rsid w:val="00F64CAB"/>
    <w:rsid w:val="00F66AAE"/>
    <w:rsid w:val="00F86FCB"/>
    <w:rsid w:val="00F94252"/>
    <w:rsid w:val="00FA73EE"/>
    <w:rsid w:val="00FC7BD5"/>
    <w:rsid w:val="00FD0C5B"/>
    <w:rsid w:val="00FE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79FE"/>
  <w15:chartTrackingRefBased/>
  <w15:docId w15:val="{C016847E-B74D-49DF-9162-495FB2B3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E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66E05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586419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24E5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C1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3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2868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2849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7691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5075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91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079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0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054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78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77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95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di_deyatelmznosti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variatc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nauchno_issledovatelmzskaya_deyatelmznostm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6F840-9D2B-4FE4-B157-C35AD3DB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Ярослав</dc:creator>
  <cp:keywords/>
  <dc:description/>
  <cp:lastModifiedBy>Ярослав</cp:lastModifiedBy>
  <cp:revision>26</cp:revision>
  <cp:lastPrinted>2020-02-25T17:50:00Z</cp:lastPrinted>
  <dcterms:created xsi:type="dcterms:W3CDTF">2020-02-18T17:54:00Z</dcterms:created>
  <dcterms:modified xsi:type="dcterms:W3CDTF">2020-02-25T17:51:00Z</dcterms:modified>
</cp:coreProperties>
</file>